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3A69" w14:textId="77777777" w:rsidR="00521315" w:rsidRDefault="00521315" w:rsidP="00573284">
      <w:pPr>
        <w:rPr>
          <w:rFonts w:ascii="Comic Sans MS" w:hAnsi="Comic Sans MS"/>
          <w:b/>
          <w:sz w:val="24"/>
        </w:rPr>
      </w:pPr>
    </w:p>
    <w:p w14:paraId="3429F0F2" w14:textId="69CBBE76" w:rsidR="00196C36" w:rsidRPr="00196C36" w:rsidRDefault="00196C36" w:rsidP="00196C36">
      <w:pPr>
        <w:rPr>
          <w:rFonts w:ascii="Aptos" w:hAnsi="Aptos" w:cstheme="minorHAnsi"/>
          <w:b/>
          <w:sz w:val="24"/>
        </w:rPr>
      </w:pPr>
      <w:r>
        <w:rPr>
          <w:rFonts w:ascii="Aptos" w:hAnsi="Aptos" w:cstheme="minorHAnsi"/>
          <w:b/>
          <w:sz w:val="24"/>
        </w:rPr>
        <w:t>Referat af</w:t>
      </w:r>
      <w:r w:rsidRPr="00196C36">
        <w:rPr>
          <w:rFonts w:ascii="Aptos" w:hAnsi="Aptos" w:cstheme="minorHAnsi"/>
          <w:b/>
          <w:sz w:val="24"/>
        </w:rPr>
        <w:t xml:space="preserve"> menighedsrådsmøde </w:t>
      </w:r>
      <w:r>
        <w:rPr>
          <w:rFonts w:ascii="Aptos" w:hAnsi="Aptos" w:cstheme="minorHAnsi"/>
          <w:b/>
          <w:sz w:val="24"/>
        </w:rPr>
        <w:t xml:space="preserve">                                                                                                                           </w:t>
      </w:r>
      <w:r w:rsidRPr="00196C36">
        <w:rPr>
          <w:rFonts w:ascii="Aptos" w:hAnsi="Aptos" w:cstheme="minorHAnsi"/>
          <w:b/>
          <w:sz w:val="24"/>
        </w:rPr>
        <w:t>tirsdag den 14. januar 202</w:t>
      </w:r>
      <w:r w:rsidR="006C4607">
        <w:rPr>
          <w:rFonts w:ascii="Aptos" w:hAnsi="Aptos" w:cstheme="minorHAnsi"/>
          <w:b/>
          <w:sz w:val="24"/>
        </w:rPr>
        <w:t>5</w:t>
      </w:r>
      <w:r w:rsidRPr="00196C36">
        <w:rPr>
          <w:rFonts w:ascii="Aptos" w:hAnsi="Aptos" w:cstheme="minorHAnsi"/>
          <w:b/>
          <w:sz w:val="24"/>
        </w:rPr>
        <w:t xml:space="preserve"> kl. 19.00 i Holte Kirkes Sognegård.</w:t>
      </w:r>
    </w:p>
    <w:p w14:paraId="6A629B41" w14:textId="0B7993D5" w:rsidR="00196C36" w:rsidRDefault="00196C36" w:rsidP="00EA3F63">
      <w:pPr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 xml:space="preserve">Til stede: </w:t>
      </w:r>
      <w:r w:rsidR="00521315" w:rsidRPr="00F56546">
        <w:rPr>
          <w:rFonts w:ascii="Aptos" w:hAnsi="Aptos" w:cstheme="minorHAnsi"/>
          <w:sz w:val="24"/>
        </w:rPr>
        <w:t>Lars Bjørn, Henrik C. Lindstrøm, Sara M. Grønning, Kirsten F. Harboe, Ulla M. Dyrvang, Tobias Sørensen, Henrik H. Larsen, Johanne A. Scheel, Christian F. Tolstrup, Marianne S. Telling</w:t>
      </w:r>
      <w:r>
        <w:rPr>
          <w:rFonts w:ascii="Aptos" w:hAnsi="Aptos" w:cstheme="minorHAnsi"/>
          <w:sz w:val="24"/>
        </w:rPr>
        <w:t>, Brian L. Jensen (personalerepræsentant), Claus Holmen (sekretær)</w:t>
      </w:r>
    </w:p>
    <w:p w14:paraId="1D91C13D" w14:textId="63EAF570" w:rsidR="00196C36" w:rsidRPr="00EA3F63" w:rsidRDefault="00196C36" w:rsidP="00EA3F63">
      <w:pPr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 xml:space="preserve">Afbud: </w:t>
      </w:r>
      <w:r w:rsidRPr="00196C36">
        <w:rPr>
          <w:rFonts w:ascii="Aptos" w:hAnsi="Aptos" w:cstheme="minorHAnsi"/>
          <w:sz w:val="24"/>
        </w:rPr>
        <w:t>Lise D. Østergaard</w:t>
      </w:r>
      <w:r>
        <w:rPr>
          <w:rFonts w:ascii="Aptos" w:hAnsi="Aptos" w:cstheme="minorHAnsi"/>
          <w:sz w:val="24"/>
        </w:rPr>
        <w:t xml:space="preserve">, </w:t>
      </w:r>
      <w:r w:rsidRPr="00196C36">
        <w:rPr>
          <w:rFonts w:ascii="Aptos" w:hAnsi="Aptos" w:cstheme="minorHAnsi"/>
          <w:sz w:val="24"/>
        </w:rPr>
        <w:t>Linda Zachariasen</w:t>
      </w:r>
      <w:r>
        <w:rPr>
          <w:rFonts w:ascii="Aptos" w:hAnsi="Aptos" w:cstheme="minorHAnsi"/>
          <w:sz w:val="24"/>
        </w:rPr>
        <w:t>.</w:t>
      </w:r>
    </w:p>
    <w:p w14:paraId="4EEC7BC0" w14:textId="47D6A7F2" w:rsidR="00F36DB0" w:rsidRDefault="00F36DB0" w:rsidP="00573284">
      <w:pPr>
        <w:pStyle w:val="Sidehoved"/>
        <w:tabs>
          <w:tab w:val="clear" w:pos="4819"/>
          <w:tab w:val="clear" w:pos="9638"/>
        </w:tabs>
        <w:rPr>
          <w:rFonts w:cstheme="minorHAnsi"/>
          <w:sz w:val="26"/>
          <w:szCs w:val="26"/>
        </w:rPr>
      </w:pPr>
    </w:p>
    <w:p w14:paraId="4309046B" w14:textId="4DA5D8C9" w:rsidR="00196C36" w:rsidRPr="00EA3F63" w:rsidRDefault="00196C36" w:rsidP="00573284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cstheme="minorHAnsi"/>
          <w:sz w:val="26"/>
          <w:szCs w:val="26"/>
        </w:rPr>
        <w:t>Ad punkt:</w:t>
      </w:r>
    </w:p>
    <w:p w14:paraId="615455C8" w14:textId="77777777" w:rsidR="00F36DB0" w:rsidRPr="00EA3F63" w:rsidRDefault="00F36DB0" w:rsidP="00573284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</w:p>
    <w:p w14:paraId="7B6BBC1C" w14:textId="77777777" w:rsidR="00573284" w:rsidRDefault="00F36DB0" w:rsidP="00F36DB0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196C36">
        <w:rPr>
          <w:rFonts w:ascii="Aptos" w:hAnsi="Aptos" w:cstheme="minorHAnsi"/>
          <w:b/>
          <w:bCs/>
          <w:sz w:val="24"/>
          <w:u w:val="single"/>
        </w:rPr>
        <w:t>Valg af ordstyrer</w:t>
      </w:r>
      <w:r w:rsidR="00573284" w:rsidRPr="00196C36">
        <w:rPr>
          <w:rFonts w:ascii="Aptos" w:hAnsi="Aptos" w:cstheme="minorHAnsi"/>
          <w:b/>
          <w:bCs/>
          <w:sz w:val="24"/>
          <w:u w:val="single"/>
        </w:rPr>
        <w:t xml:space="preserve">  </w:t>
      </w:r>
    </w:p>
    <w:p w14:paraId="7623071E" w14:textId="2B7D12A6" w:rsidR="00196C36" w:rsidRPr="00196C36" w:rsidRDefault="00196C36" w:rsidP="00196C36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 w:rsidRPr="00196C36">
        <w:rPr>
          <w:rFonts w:ascii="Aptos" w:hAnsi="Aptos" w:cstheme="minorHAnsi"/>
          <w:sz w:val="24"/>
        </w:rPr>
        <w:t>Christian F. Tolstrup.</w:t>
      </w:r>
    </w:p>
    <w:p w14:paraId="6F1C71EF" w14:textId="77777777" w:rsidR="004D3D4A" w:rsidRPr="00EA3F63" w:rsidRDefault="004D3D4A" w:rsidP="00573284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</w:p>
    <w:p w14:paraId="314BD017" w14:textId="77777777" w:rsidR="00573284" w:rsidRDefault="00573284" w:rsidP="0057328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196C36">
        <w:rPr>
          <w:rFonts w:ascii="Aptos" w:hAnsi="Aptos" w:cstheme="minorHAnsi"/>
          <w:b/>
          <w:bCs/>
          <w:sz w:val="24"/>
          <w:u w:val="single"/>
        </w:rPr>
        <w:t xml:space="preserve">Godkendelse af dagsordenen </w:t>
      </w:r>
    </w:p>
    <w:p w14:paraId="270AC7F4" w14:textId="12D26A1B" w:rsidR="00196C36" w:rsidRPr="00196C36" w:rsidRDefault="00196C36" w:rsidP="00196C36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 w:rsidRPr="00196C36">
        <w:rPr>
          <w:rFonts w:ascii="Aptos" w:hAnsi="Aptos" w:cstheme="minorHAnsi"/>
          <w:sz w:val="24"/>
        </w:rPr>
        <w:t>Godkendt.</w:t>
      </w:r>
    </w:p>
    <w:p w14:paraId="447ADC58" w14:textId="77777777" w:rsidR="00573284" w:rsidRPr="00EA3F63" w:rsidRDefault="00573284" w:rsidP="00573284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</w:p>
    <w:p w14:paraId="3863FB94" w14:textId="77777777" w:rsidR="00573284" w:rsidRDefault="00573284" w:rsidP="0057328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196C36">
        <w:rPr>
          <w:rFonts w:ascii="Aptos" w:hAnsi="Aptos" w:cstheme="minorHAnsi"/>
          <w:b/>
          <w:bCs/>
          <w:sz w:val="24"/>
          <w:u w:val="single"/>
        </w:rPr>
        <w:t xml:space="preserve">Meddelelser fra formanden </w:t>
      </w:r>
    </w:p>
    <w:p w14:paraId="7C1AA905" w14:textId="7D64CCF8" w:rsidR="00196C36" w:rsidRPr="00196C36" w:rsidRDefault="00196C36" w:rsidP="00196C36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Udlånet af kirken til filmoptagelser den 20-22. januar er aflyst, da låneren ikke har svaret på kirkens henvendelser.</w:t>
      </w:r>
    </w:p>
    <w:p w14:paraId="6EB72DE9" w14:textId="77777777" w:rsidR="00573284" w:rsidRPr="00EA3F63" w:rsidRDefault="00573284" w:rsidP="00573284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</w:p>
    <w:p w14:paraId="046938FC" w14:textId="0FD4AD48" w:rsidR="00D213BF" w:rsidRDefault="00573284" w:rsidP="0057328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196C36">
        <w:rPr>
          <w:rFonts w:ascii="Aptos" w:hAnsi="Aptos" w:cstheme="minorHAnsi"/>
          <w:b/>
          <w:bCs/>
          <w:sz w:val="24"/>
          <w:u w:val="single"/>
        </w:rPr>
        <w:t xml:space="preserve">Godkendelse af referatet fra MR-mødet den </w:t>
      </w:r>
      <w:r w:rsidR="001642A8" w:rsidRPr="00196C36">
        <w:rPr>
          <w:rFonts w:ascii="Aptos" w:hAnsi="Aptos" w:cstheme="minorHAnsi"/>
          <w:b/>
          <w:bCs/>
          <w:sz w:val="24"/>
          <w:u w:val="single"/>
        </w:rPr>
        <w:t>27.11</w:t>
      </w:r>
      <w:r w:rsidRPr="00196C36">
        <w:rPr>
          <w:rFonts w:ascii="Aptos" w:hAnsi="Aptos" w:cstheme="minorHAnsi"/>
          <w:b/>
          <w:bCs/>
          <w:sz w:val="24"/>
          <w:u w:val="single"/>
        </w:rPr>
        <w:t>.20</w:t>
      </w:r>
      <w:r w:rsidR="00524556" w:rsidRPr="00196C36">
        <w:rPr>
          <w:rFonts w:ascii="Aptos" w:hAnsi="Aptos" w:cstheme="minorHAnsi"/>
          <w:b/>
          <w:bCs/>
          <w:sz w:val="24"/>
          <w:u w:val="single"/>
        </w:rPr>
        <w:t>2</w:t>
      </w:r>
      <w:r w:rsidR="00AD0E98" w:rsidRPr="00196C36">
        <w:rPr>
          <w:rFonts w:ascii="Aptos" w:hAnsi="Aptos" w:cstheme="minorHAnsi"/>
          <w:b/>
          <w:bCs/>
          <w:sz w:val="24"/>
          <w:u w:val="single"/>
        </w:rPr>
        <w:t>4</w:t>
      </w:r>
      <w:r w:rsidR="00C67C4C" w:rsidRPr="00196C36">
        <w:rPr>
          <w:rFonts w:ascii="Aptos" w:hAnsi="Aptos" w:cstheme="minorHAnsi"/>
          <w:b/>
          <w:bCs/>
          <w:sz w:val="24"/>
          <w:u w:val="single"/>
        </w:rPr>
        <w:t xml:space="preserve"> </w:t>
      </w:r>
      <w:r w:rsidR="00D213BF" w:rsidRPr="00196C36">
        <w:rPr>
          <w:rFonts w:ascii="Aptos" w:hAnsi="Aptos" w:cstheme="minorHAnsi"/>
          <w:b/>
          <w:bCs/>
          <w:sz w:val="24"/>
          <w:u w:val="single"/>
        </w:rPr>
        <w:t xml:space="preserve"> </w:t>
      </w:r>
    </w:p>
    <w:p w14:paraId="3CC4E073" w14:textId="12B214AA" w:rsidR="00196C36" w:rsidRPr="00196C36" w:rsidRDefault="00196C36" w:rsidP="00196C36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Personaleudvalget mangler i referatet og skal tilføjes. Herefter er referatet godkendt.</w:t>
      </w:r>
    </w:p>
    <w:p w14:paraId="3C56883B" w14:textId="77777777" w:rsidR="001642A8" w:rsidRPr="00EA3F63" w:rsidRDefault="001642A8" w:rsidP="00D213BF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</w:p>
    <w:p w14:paraId="13D3C0BD" w14:textId="0FB72713" w:rsidR="005F0569" w:rsidRPr="00196C36" w:rsidRDefault="001642A8" w:rsidP="005F0569">
      <w:pPr>
        <w:pStyle w:val="Sidehoved"/>
        <w:numPr>
          <w:ilvl w:val="0"/>
          <w:numId w:val="1"/>
        </w:numPr>
        <w:rPr>
          <w:rFonts w:ascii="Aptos" w:hAnsi="Aptos" w:cstheme="minorHAnsi"/>
          <w:b/>
          <w:bCs/>
          <w:u w:val="single"/>
        </w:rPr>
      </w:pPr>
      <w:r w:rsidRPr="00196C36">
        <w:rPr>
          <w:rFonts w:ascii="Aptos" w:hAnsi="Aptos" w:cstheme="minorHAnsi"/>
          <w:b/>
          <w:bCs/>
          <w:sz w:val="24"/>
          <w:u w:val="single"/>
        </w:rPr>
        <w:t>Fastlæggelse af datoer for MR-møder i 2025</w:t>
      </w:r>
      <w:r w:rsidR="005F0569" w:rsidRPr="00196C36">
        <w:rPr>
          <w:rFonts w:ascii="Aptos" w:hAnsi="Aptos" w:cstheme="minorHAnsi"/>
          <w:b/>
          <w:bCs/>
          <w:sz w:val="24"/>
          <w:u w:val="single"/>
        </w:rPr>
        <w:t xml:space="preserve">:                                                                                                                    </w:t>
      </w:r>
      <w:r w:rsidR="005F0569" w:rsidRPr="00196C36">
        <w:rPr>
          <w:rFonts w:ascii="Aptos" w:hAnsi="Aptos" w:cstheme="minorHAnsi"/>
          <w:b/>
          <w:bCs/>
          <w:sz w:val="24"/>
          <w:szCs w:val="24"/>
          <w:u w:val="single"/>
        </w:rPr>
        <w:t>Mødekalender for kirkeåret – som sidste år 10 møder, tilstræber tirsdage – onsdage – torsdage i ugerne – 3,9,13,17,21,24,35,38,41,</w:t>
      </w:r>
      <w:r w:rsidR="00F406EF" w:rsidRPr="00196C36">
        <w:rPr>
          <w:rFonts w:ascii="Aptos" w:hAnsi="Aptos" w:cstheme="minorHAnsi"/>
          <w:b/>
          <w:bCs/>
          <w:sz w:val="24"/>
          <w:szCs w:val="24"/>
          <w:u w:val="single"/>
        </w:rPr>
        <w:t>45.</w:t>
      </w:r>
    </w:p>
    <w:p w14:paraId="2935F8DD" w14:textId="77777777" w:rsidR="00196C36" w:rsidRDefault="00196C36" w:rsidP="00196C36">
      <w:pPr>
        <w:pStyle w:val="Sidehoved"/>
        <w:ind w:left="360"/>
        <w:rPr>
          <w:rFonts w:ascii="Aptos" w:hAnsi="Aptos" w:cstheme="minorHAnsi"/>
          <w:b/>
          <w:bCs/>
          <w:sz w:val="24"/>
          <w:szCs w:val="24"/>
          <w:u w:val="single"/>
        </w:rPr>
      </w:pPr>
    </w:p>
    <w:p w14:paraId="0876F407" w14:textId="1C833DAA" w:rsidR="00196C36" w:rsidRDefault="00196C36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 w:rsidRPr="00196C36">
        <w:rPr>
          <w:rFonts w:ascii="Aptos" w:hAnsi="Aptos" w:cstheme="minorHAnsi"/>
          <w:sz w:val="24"/>
          <w:szCs w:val="24"/>
        </w:rPr>
        <w:t>Onsdag den 26. februar kl. 19</w:t>
      </w:r>
    </w:p>
    <w:p w14:paraId="6C966EE4" w14:textId="459E0655" w:rsidR="00196C36" w:rsidRDefault="00196C36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Onsdag den 26. marts kl. 19</w:t>
      </w:r>
    </w:p>
    <w:p w14:paraId="0C78012F" w14:textId="7724FC19" w:rsidR="00196C36" w:rsidRDefault="00196C36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Tirsdag den 22. april kl. 19</w:t>
      </w:r>
    </w:p>
    <w:p w14:paraId="46F9AB2B" w14:textId="7B3AFB86" w:rsidR="00196C36" w:rsidRDefault="00196C36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Tirsdag den 20. maj kl. 19</w:t>
      </w:r>
    </w:p>
    <w:p w14:paraId="720AF85C" w14:textId="16B5A124" w:rsidR="00196C36" w:rsidRDefault="00196C36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Onsdag den 11. juni kl. 19</w:t>
      </w:r>
    </w:p>
    <w:p w14:paraId="2E1E9ED8" w14:textId="2A08CB00" w:rsidR="00196C36" w:rsidRDefault="00196C36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Tirsdag den 26. august kl. 19</w:t>
      </w:r>
    </w:p>
    <w:p w14:paraId="6BC472C5" w14:textId="001F5ED7" w:rsidR="005227DA" w:rsidRDefault="005227DA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Torsdag den 18. september kl. 19</w:t>
      </w:r>
    </w:p>
    <w:p w14:paraId="072CA084" w14:textId="72925711" w:rsidR="005227DA" w:rsidRDefault="005227DA" w:rsidP="00196C36">
      <w:pPr>
        <w:pStyle w:val="Sidehoved"/>
        <w:ind w:left="360"/>
        <w:rPr>
          <w:rFonts w:ascii="Aptos" w:hAnsi="Aptos" w:cstheme="minorHAnsi"/>
          <w:sz w:val="24"/>
          <w:szCs w:val="24"/>
        </w:rPr>
      </w:pPr>
      <w:r>
        <w:rPr>
          <w:rFonts w:ascii="Aptos" w:hAnsi="Aptos" w:cstheme="minorHAnsi"/>
          <w:sz w:val="24"/>
          <w:szCs w:val="24"/>
        </w:rPr>
        <w:t>Torsdag den 9. oktober kl. 19</w:t>
      </w:r>
    </w:p>
    <w:p w14:paraId="2323EE98" w14:textId="6F4DFDEC" w:rsidR="005227DA" w:rsidRPr="00196C36" w:rsidRDefault="005227DA" w:rsidP="00196C36">
      <w:pPr>
        <w:pStyle w:val="Sidehoved"/>
        <w:ind w:left="360"/>
        <w:rPr>
          <w:rFonts w:ascii="Aptos" w:hAnsi="Aptos" w:cstheme="minorHAnsi"/>
        </w:rPr>
      </w:pPr>
      <w:r>
        <w:rPr>
          <w:rFonts w:ascii="Aptos" w:hAnsi="Aptos" w:cstheme="minorHAnsi"/>
          <w:sz w:val="24"/>
          <w:szCs w:val="24"/>
        </w:rPr>
        <w:t>Onsdag den 5. november kl. 19</w:t>
      </w:r>
    </w:p>
    <w:p w14:paraId="3F6B7D38" w14:textId="77777777" w:rsidR="00573284" w:rsidRDefault="00573284" w:rsidP="00573284">
      <w:pPr>
        <w:pStyle w:val="Listeafsnit"/>
        <w:rPr>
          <w:rFonts w:ascii="Aptos" w:hAnsi="Aptos" w:cstheme="minorHAnsi"/>
        </w:rPr>
      </w:pPr>
    </w:p>
    <w:p w14:paraId="6D2F9D03" w14:textId="77777777" w:rsidR="001438A2" w:rsidRDefault="001438A2" w:rsidP="00573284">
      <w:pPr>
        <w:pStyle w:val="Listeafsnit"/>
        <w:rPr>
          <w:rFonts w:ascii="Aptos" w:hAnsi="Aptos" w:cstheme="minorHAnsi"/>
        </w:rPr>
      </w:pPr>
    </w:p>
    <w:p w14:paraId="2FE81F2C" w14:textId="77777777" w:rsidR="00522763" w:rsidRPr="00EA3F63" w:rsidRDefault="00522763" w:rsidP="00573284">
      <w:pPr>
        <w:pStyle w:val="Listeafsnit"/>
        <w:rPr>
          <w:rFonts w:ascii="Aptos" w:hAnsi="Aptos" w:cstheme="minorHAnsi"/>
        </w:rPr>
      </w:pPr>
    </w:p>
    <w:p w14:paraId="40139222" w14:textId="77777777" w:rsidR="001642A8" w:rsidRDefault="00573284" w:rsidP="0057328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5227DA">
        <w:rPr>
          <w:rFonts w:ascii="Aptos" w:hAnsi="Aptos" w:cstheme="minorHAnsi"/>
          <w:b/>
          <w:bCs/>
          <w:sz w:val="24"/>
          <w:u w:val="single"/>
        </w:rPr>
        <w:t>Meddelelser fra kirkeværgen</w:t>
      </w:r>
      <w:r w:rsidR="00563FAA" w:rsidRPr="005227DA">
        <w:rPr>
          <w:rFonts w:ascii="Aptos" w:hAnsi="Aptos" w:cstheme="minorHAnsi"/>
          <w:b/>
          <w:bCs/>
          <w:sz w:val="24"/>
          <w:u w:val="single"/>
        </w:rPr>
        <w:t xml:space="preserve"> og igangsætning af arbejder</w:t>
      </w:r>
    </w:p>
    <w:p w14:paraId="6F11FE4A" w14:textId="42068751" w:rsidR="005227DA" w:rsidRDefault="005227DA" w:rsidP="005227DA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 xml:space="preserve">Bakkefaldet 34: </w:t>
      </w:r>
      <w:r w:rsidRPr="005227DA">
        <w:rPr>
          <w:rFonts w:ascii="Aptos" w:hAnsi="Aptos" w:cstheme="minorHAnsi"/>
          <w:sz w:val="24"/>
        </w:rPr>
        <w:t xml:space="preserve">Tilbud på rensning af tagrende m.m. </w:t>
      </w:r>
      <w:r>
        <w:rPr>
          <w:rFonts w:ascii="Aptos" w:hAnsi="Aptos" w:cstheme="minorHAnsi"/>
          <w:sz w:val="24"/>
        </w:rPr>
        <w:t>13.000 kr.</w:t>
      </w:r>
    </w:p>
    <w:p w14:paraId="07732DAF" w14:textId="5DDA972D" w:rsidR="005227DA" w:rsidRDefault="005227DA" w:rsidP="005227DA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Rudemarken 31: Plahn &amp; Trier udfører vinduesreparation eft. tilbud ca. 4.000 kr.</w:t>
      </w:r>
    </w:p>
    <w:p w14:paraId="152B669F" w14:textId="3E3676B7" w:rsidR="005227DA" w:rsidRPr="005227DA" w:rsidRDefault="005227DA" w:rsidP="005227DA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Orgelhuset på kirkens kommende fjernspillebord er valgt udført i røget egetræ i en lys nuance.</w:t>
      </w:r>
    </w:p>
    <w:p w14:paraId="0B08CC93" w14:textId="77777777" w:rsidR="007102A7" w:rsidRDefault="007102A7" w:rsidP="007102A7">
      <w:pPr>
        <w:pStyle w:val="Listeafsnit"/>
        <w:rPr>
          <w:rFonts w:ascii="Aptos" w:hAnsi="Aptos" w:cstheme="minorHAnsi"/>
        </w:rPr>
      </w:pPr>
    </w:p>
    <w:p w14:paraId="2560BB93" w14:textId="51A2C5E4" w:rsidR="007102A7" w:rsidRDefault="007102A7" w:rsidP="00573284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5227DA">
        <w:rPr>
          <w:rFonts w:ascii="Aptos" w:hAnsi="Aptos" w:cstheme="minorHAnsi"/>
          <w:b/>
          <w:bCs/>
          <w:sz w:val="24"/>
          <w:u w:val="single"/>
        </w:rPr>
        <w:t>Kirkerumsudvalget gennemgår de eksisterende skitseforslag kort, og ønsker rådets tilslutning, iht Akademirådets anbefaling, at aftale med konsulent i det videre forløb.</w:t>
      </w:r>
    </w:p>
    <w:p w14:paraId="17BAA666" w14:textId="0885C8C4" w:rsidR="008D073B" w:rsidRDefault="008D073B" w:rsidP="008D073B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Gennemgået og behandlet</w:t>
      </w:r>
      <w:r w:rsidRPr="008D073B">
        <w:rPr>
          <w:rFonts w:ascii="Aptos" w:hAnsi="Aptos" w:cstheme="minorHAnsi"/>
          <w:sz w:val="24"/>
        </w:rPr>
        <w:t xml:space="preserve"> for lukkede døre.</w:t>
      </w:r>
    </w:p>
    <w:p w14:paraId="289CAA73" w14:textId="0FAD8502" w:rsidR="008D073B" w:rsidRPr="008D073B" w:rsidRDefault="008D073B" w:rsidP="008D073B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Menighedsrådet tilslutter sig Akademirådets anbefaling.</w:t>
      </w:r>
    </w:p>
    <w:p w14:paraId="49D9ED81" w14:textId="77777777" w:rsidR="001642A8" w:rsidRPr="00EA3F63" w:rsidRDefault="001642A8" w:rsidP="001642A8">
      <w:pPr>
        <w:pStyle w:val="Listeafsnit"/>
        <w:rPr>
          <w:rFonts w:ascii="Aptos" w:hAnsi="Aptos" w:cstheme="minorHAnsi"/>
        </w:rPr>
      </w:pPr>
    </w:p>
    <w:p w14:paraId="59BF7DC6" w14:textId="1D600D1E" w:rsidR="001642A8" w:rsidRPr="007102A7" w:rsidRDefault="00AD0E98" w:rsidP="001642A8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EA3F63">
        <w:rPr>
          <w:rFonts w:ascii="Aptos" w:hAnsi="Aptos" w:cstheme="minorHAnsi"/>
          <w:sz w:val="24"/>
        </w:rPr>
        <w:t xml:space="preserve"> </w:t>
      </w:r>
      <w:r w:rsidR="001642A8" w:rsidRPr="00EA3F63">
        <w:rPr>
          <w:rFonts w:ascii="Aptos" w:hAnsi="Aptos" w:cstheme="minorHAnsi"/>
          <w:sz w:val="24"/>
        </w:rPr>
        <w:t>Beretning fra udvalg og kontaktperson</w:t>
      </w:r>
    </w:p>
    <w:p w14:paraId="2248F284" w14:textId="17434F16" w:rsidR="001642A8" w:rsidRPr="001642A8" w:rsidRDefault="001642A8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KSP-udvalg</w:t>
      </w:r>
      <w:r w:rsidR="008D073B">
        <w:rPr>
          <w:rFonts w:ascii="Aptos" w:hAnsi="Aptos" w:cstheme="minorHAnsi"/>
          <w:sz w:val="24"/>
        </w:rPr>
        <w:t>: Ikke noget at berette.</w:t>
      </w:r>
    </w:p>
    <w:p w14:paraId="638C86C5" w14:textId="6EAF82FC" w:rsidR="001642A8" w:rsidRPr="001642A8" w:rsidRDefault="001642A8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Forretningsudvalg</w:t>
      </w:r>
      <w:r w:rsidR="008D073B">
        <w:rPr>
          <w:rFonts w:ascii="Aptos" w:hAnsi="Aptos" w:cstheme="minorHAnsi"/>
          <w:sz w:val="24"/>
        </w:rPr>
        <w:t>: Ikke noget at berette.</w:t>
      </w:r>
    </w:p>
    <w:p w14:paraId="211B2516" w14:textId="33AF1539" w:rsidR="001642A8" w:rsidRPr="001642A8" w:rsidRDefault="001642A8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Aktivitets- og PR-udvalg</w:t>
      </w:r>
      <w:r w:rsidR="008D073B">
        <w:rPr>
          <w:rFonts w:ascii="Aptos" w:hAnsi="Aptos" w:cstheme="minorHAnsi"/>
          <w:sz w:val="24"/>
        </w:rPr>
        <w:t>: Tobias Sørensen indkalder til næste møde.</w:t>
      </w:r>
    </w:p>
    <w:p w14:paraId="296A7796" w14:textId="5FE885D2" w:rsidR="001642A8" w:rsidRPr="001642A8" w:rsidRDefault="001642A8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Kontaktperson/Personaleudvalg</w:t>
      </w:r>
      <w:r w:rsidR="008D073B">
        <w:rPr>
          <w:rFonts w:ascii="Aptos" w:hAnsi="Aptos" w:cstheme="minorHAnsi"/>
          <w:sz w:val="24"/>
        </w:rPr>
        <w:t>: Kirsten Harboe har afholdt et møde med personalet. Næste møde afholdes den 21. november kl. 13.</w:t>
      </w:r>
    </w:p>
    <w:p w14:paraId="747A90FA" w14:textId="124A8FCF" w:rsidR="001642A8" w:rsidRPr="001642A8" w:rsidRDefault="001642A8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Skoletjenesten</w:t>
      </w:r>
      <w:r w:rsidR="008D073B">
        <w:rPr>
          <w:rFonts w:ascii="Aptos" w:hAnsi="Aptos" w:cstheme="minorHAnsi"/>
          <w:sz w:val="24"/>
        </w:rPr>
        <w:t>: Ikke noget at berette.</w:t>
      </w:r>
    </w:p>
    <w:p w14:paraId="1D18BEB5" w14:textId="5E810BF0" w:rsidR="001642A8" w:rsidRPr="001642A8" w:rsidRDefault="001642A8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Menighedsplejen</w:t>
      </w:r>
      <w:r w:rsidR="008D073B">
        <w:rPr>
          <w:rFonts w:ascii="Aptos" w:hAnsi="Aptos" w:cstheme="minorHAnsi"/>
          <w:sz w:val="24"/>
        </w:rPr>
        <w:t>: Der er blevet uddelt 2.000 kr. til en ansøger.</w:t>
      </w:r>
      <w:r w:rsidRPr="001642A8">
        <w:rPr>
          <w:rFonts w:ascii="Aptos" w:hAnsi="Aptos" w:cstheme="minorHAnsi"/>
          <w:sz w:val="24"/>
        </w:rPr>
        <w:t xml:space="preserve">  </w:t>
      </w:r>
    </w:p>
    <w:p w14:paraId="5958F135" w14:textId="1ED024A6" w:rsidR="001642A8" w:rsidRPr="001642A8" w:rsidRDefault="001642A8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Kirkerumsudvalget</w:t>
      </w:r>
      <w:r w:rsidR="008D073B">
        <w:rPr>
          <w:rFonts w:ascii="Aptos" w:hAnsi="Aptos" w:cstheme="minorHAnsi"/>
          <w:sz w:val="24"/>
        </w:rPr>
        <w:t>: Ikke noget at berette.</w:t>
      </w:r>
      <w:r w:rsidRPr="001642A8">
        <w:rPr>
          <w:rFonts w:ascii="Aptos" w:hAnsi="Aptos" w:cstheme="minorHAnsi"/>
          <w:sz w:val="24"/>
        </w:rPr>
        <w:t xml:space="preserve"> </w:t>
      </w:r>
    </w:p>
    <w:p w14:paraId="442A54B9" w14:textId="6F402DAD" w:rsidR="001642A8" w:rsidRPr="001642A8" w:rsidRDefault="00EA3F63" w:rsidP="001642A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Grøn Kirke</w:t>
      </w:r>
      <w:r w:rsidR="008D073B">
        <w:rPr>
          <w:rFonts w:ascii="Aptos" w:hAnsi="Aptos" w:cstheme="minorHAnsi"/>
          <w:sz w:val="24"/>
        </w:rPr>
        <w:t>: Har afholdt et møde d. 17/11. Udvalget undersøger om Holte Kirke kan opfylde betingelserne for at blive registreret som en Grøn Kirke.</w:t>
      </w:r>
    </w:p>
    <w:p w14:paraId="2C6FD010" w14:textId="3B9B8E65" w:rsidR="00EF304A" w:rsidRDefault="001642A8" w:rsidP="00AD0E98">
      <w:pPr>
        <w:pStyle w:val="Sidehoved"/>
        <w:numPr>
          <w:ilvl w:val="0"/>
          <w:numId w:val="2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1642A8">
        <w:rPr>
          <w:rFonts w:ascii="Aptos" w:hAnsi="Aptos" w:cstheme="minorHAnsi"/>
          <w:sz w:val="24"/>
        </w:rPr>
        <w:t>Valgbestyrelsen</w:t>
      </w:r>
      <w:r w:rsidR="008D073B">
        <w:rPr>
          <w:rFonts w:ascii="Aptos" w:hAnsi="Aptos" w:cstheme="minorHAnsi"/>
          <w:sz w:val="24"/>
        </w:rPr>
        <w:t>: Ikke noget nyt.</w:t>
      </w:r>
    </w:p>
    <w:p w14:paraId="33F6CE35" w14:textId="77777777" w:rsidR="008D073B" w:rsidRDefault="008D073B" w:rsidP="008D073B">
      <w:pPr>
        <w:pStyle w:val="Sidehoved"/>
        <w:tabs>
          <w:tab w:val="clear" w:pos="4819"/>
          <w:tab w:val="clear" w:pos="9638"/>
        </w:tabs>
        <w:ind w:left="1080"/>
        <w:rPr>
          <w:rFonts w:ascii="Aptos" w:hAnsi="Aptos" w:cstheme="minorHAnsi"/>
          <w:sz w:val="24"/>
        </w:rPr>
      </w:pPr>
    </w:p>
    <w:p w14:paraId="699CEDD1" w14:textId="5DE2D8B9" w:rsidR="00F406EF" w:rsidRDefault="00F406EF" w:rsidP="00F406EF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8D073B">
        <w:rPr>
          <w:rFonts w:ascii="Aptos" w:hAnsi="Aptos" w:cstheme="minorHAnsi"/>
          <w:b/>
          <w:bCs/>
          <w:sz w:val="24"/>
          <w:u w:val="single"/>
        </w:rPr>
        <w:t>Tildeling af honorarer til formand, kirkeværge, kasserer og kontaktperson. Der er afsat 84.000 kr.</w:t>
      </w:r>
    </w:p>
    <w:p w14:paraId="43F00798" w14:textId="293E4196" w:rsidR="008D073B" w:rsidRDefault="008D073B" w:rsidP="008D073B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 w:rsidRPr="008D073B">
        <w:rPr>
          <w:rFonts w:ascii="Aptos" w:hAnsi="Aptos" w:cstheme="minorHAnsi"/>
          <w:sz w:val="24"/>
        </w:rPr>
        <w:t>Formand</w:t>
      </w:r>
      <w:r>
        <w:rPr>
          <w:rFonts w:ascii="Aptos" w:hAnsi="Aptos" w:cstheme="minorHAnsi"/>
          <w:sz w:val="24"/>
        </w:rPr>
        <w:t>: 24.000 kr.</w:t>
      </w:r>
    </w:p>
    <w:p w14:paraId="0AE66B55" w14:textId="4447ED34" w:rsidR="008D073B" w:rsidRDefault="008D073B" w:rsidP="008D073B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Kasserer: 20.000 kr.</w:t>
      </w:r>
    </w:p>
    <w:p w14:paraId="088CE1FA" w14:textId="27974E0B" w:rsidR="008D073B" w:rsidRDefault="008D073B" w:rsidP="008D073B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Kirkeværge: 20.000 kr.</w:t>
      </w:r>
    </w:p>
    <w:p w14:paraId="0DFBBA7A" w14:textId="69744C3F" w:rsidR="008D073B" w:rsidRPr="008D073B" w:rsidRDefault="008D073B" w:rsidP="008D073B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Kontaktperson: 20.000 kr.</w:t>
      </w:r>
    </w:p>
    <w:p w14:paraId="3EE6C91B" w14:textId="77777777" w:rsidR="008347CF" w:rsidRPr="00EA3F63" w:rsidRDefault="008347CF" w:rsidP="00EF304A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</w:p>
    <w:p w14:paraId="723927CF" w14:textId="0D447378" w:rsidR="001642A8" w:rsidRDefault="00F465AE" w:rsidP="008347CF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FA4565">
        <w:rPr>
          <w:rFonts w:ascii="Aptos" w:hAnsi="Aptos" w:cstheme="minorHAnsi"/>
          <w:b/>
          <w:bCs/>
          <w:sz w:val="24"/>
          <w:u w:val="single"/>
        </w:rPr>
        <w:t xml:space="preserve">Godkendelse af Linda Zachariasens anmodning om at udtræde af </w:t>
      </w:r>
      <w:r w:rsidR="00847777" w:rsidRPr="00FA4565">
        <w:rPr>
          <w:rFonts w:ascii="Aptos" w:hAnsi="Aptos" w:cstheme="minorHAnsi"/>
          <w:b/>
          <w:bCs/>
          <w:sz w:val="24"/>
          <w:u w:val="single"/>
        </w:rPr>
        <w:t>menighedsrådet</w:t>
      </w:r>
      <w:r w:rsidRPr="00FA4565">
        <w:rPr>
          <w:rFonts w:ascii="Aptos" w:hAnsi="Aptos" w:cstheme="minorHAnsi"/>
          <w:b/>
          <w:bCs/>
          <w:sz w:val="24"/>
          <w:u w:val="single"/>
        </w:rPr>
        <w:t>.</w:t>
      </w:r>
    </w:p>
    <w:p w14:paraId="5EE40D1A" w14:textId="79B8F5D1" w:rsidR="00FA4565" w:rsidRDefault="00FA4565" w:rsidP="00FA4565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 w:rsidRPr="00FA4565">
        <w:rPr>
          <w:rFonts w:ascii="Aptos" w:hAnsi="Aptos" w:cstheme="minorHAnsi"/>
          <w:sz w:val="24"/>
        </w:rPr>
        <w:t>Godkendt</w:t>
      </w:r>
      <w:r>
        <w:rPr>
          <w:rFonts w:ascii="Aptos" w:hAnsi="Aptos" w:cstheme="minorHAnsi"/>
          <w:sz w:val="24"/>
        </w:rPr>
        <w:t>.</w:t>
      </w:r>
    </w:p>
    <w:p w14:paraId="7A201755" w14:textId="1410FD0F" w:rsidR="00FA4565" w:rsidRPr="00FA4565" w:rsidRDefault="00FA4565" w:rsidP="00FA4565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Første stedfortræder Thomas Sørensen orienteres.</w:t>
      </w:r>
    </w:p>
    <w:p w14:paraId="49366702" w14:textId="77777777" w:rsidR="00F465AE" w:rsidRPr="00EA3F63" w:rsidRDefault="00F465AE" w:rsidP="00F465AE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</w:p>
    <w:p w14:paraId="78190657" w14:textId="4E696579" w:rsidR="00847777" w:rsidRDefault="003522E1" w:rsidP="001438A2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FA4565">
        <w:rPr>
          <w:rFonts w:ascii="Aptos" w:hAnsi="Aptos" w:cstheme="minorHAnsi"/>
          <w:b/>
          <w:bCs/>
          <w:sz w:val="24"/>
          <w:u w:val="single"/>
        </w:rPr>
        <w:t>Personaleforhold – Punktet behandles for lukkede døre</w:t>
      </w:r>
      <w:r w:rsidR="00F406EF" w:rsidRPr="00FA4565">
        <w:rPr>
          <w:rFonts w:ascii="Aptos" w:hAnsi="Aptos" w:cstheme="minorHAnsi"/>
          <w:b/>
          <w:bCs/>
          <w:sz w:val="24"/>
          <w:u w:val="single"/>
        </w:rPr>
        <w:t>.</w:t>
      </w:r>
    </w:p>
    <w:p w14:paraId="49FCFFE9" w14:textId="0E4D7C8C" w:rsidR="001438A2" w:rsidRPr="001438A2" w:rsidRDefault="001438A2" w:rsidP="001438A2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 w:rsidRPr="001438A2">
        <w:rPr>
          <w:rFonts w:ascii="Aptos" w:hAnsi="Aptos" w:cstheme="minorHAnsi"/>
          <w:sz w:val="24"/>
        </w:rPr>
        <w:t>Behandlet for lukkede døre.</w:t>
      </w:r>
    </w:p>
    <w:p w14:paraId="3405AB62" w14:textId="77777777" w:rsidR="001438A2" w:rsidRPr="001438A2" w:rsidRDefault="001438A2" w:rsidP="001438A2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b/>
          <w:bCs/>
          <w:sz w:val="24"/>
          <w:u w:val="single"/>
        </w:rPr>
      </w:pPr>
    </w:p>
    <w:p w14:paraId="0D38DB2B" w14:textId="77777777" w:rsidR="00847777" w:rsidRDefault="00847777" w:rsidP="00847777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FA4565">
        <w:rPr>
          <w:rFonts w:ascii="Aptos" w:hAnsi="Aptos" w:cstheme="minorHAnsi"/>
          <w:b/>
          <w:bCs/>
          <w:sz w:val="24"/>
          <w:u w:val="single"/>
        </w:rPr>
        <w:lastRenderedPageBreak/>
        <w:t>Præsterne orienterer</w:t>
      </w:r>
    </w:p>
    <w:p w14:paraId="71C3BCE7" w14:textId="3C0EDF9A" w:rsidR="00FA4565" w:rsidRDefault="00FA4565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 w:rsidRPr="00FA4565">
        <w:rPr>
          <w:rFonts w:ascii="Aptos" w:hAnsi="Aptos" w:cstheme="minorHAnsi"/>
          <w:sz w:val="24"/>
        </w:rPr>
        <w:t>Lise D. Østergaard er sygemeldt</w:t>
      </w:r>
      <w:r>
        <w:rPr>
          <w:rFonts w:ascii="Aptos" w:hAnsi="Aptos" w:cstheme="minorHAnsi"/>
          <w:sz w:val="24"/>
        </w:rPr>
        <w:t>.</w:t>
      </w:r>
    </w:p>
    <w:p w14:paraId="4FF55DD8" w14:textId="66E8D11F" w:rsidR="00FA4565" w:rsidRDefault="00FA4565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Konfirmanderne skal på udflugt den 4. og 6. februar.</w:t>
      </w:r>
    </w:p>
    <w:p w14:paraId="2CC594EA" w14:textId="2367755B" w:rsidR="00FA4565" w:rsidRPr="00FA4565" w:rsidRDefault="00FA4565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Provstiets præster er samlet i Hornbæk 22.- 23. januar.</w:t>
      </w:r>
    </w:p>
    <w:p w14:paraId="593CBBE3" w14:textId="77777777" w:rsidR="00847777" w:rsidRPr="00EA3F63" w:rsidRDefault="00847777" w:rsidP="00847777">
      <w:pPr>
        <w:pStyle w:val="Listeafsnit"/>
        <w:rPr>
          <w:rFonts w:ascii="Aptos" w:hAnsi="Aptos" w:cstheme="minorHAnsi"/>
        </w:rPr>
      </w:pPr>
    </w:p>
    <w:p w14:paraId="3B7A2DCE" w14:textId="1673AAA8" w:rsidR="00FA4565" w:rsidRDefault="00847777" w:rsidP="00FA4565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FA4565">
        <w:rPr>
          <w:rFonts w:ascii="Aptos" w:hAnsi="Aptos" w:cstheme="minorHAnsi"/>
          <w:b/>
          <w:bCs/>
          <w:sz w:val="24"/>
          <w:u w:val="single"/>
        </w:rPr>
        <w:t xml:space="preserve">Nyt fra medarbejderne  </w:t>
      </w:r>
      <w:r w:rsidR="00FF4497" w:rsidRPr="00FA4565">
        <w:rPr>
          <w:rFonts w:ascii="Aptos" w:hAnsi="Aptos" w:cstheme="minorHAnsi"/>
          <w:b/>
          <w:bCs/>
          <w:sz w:val="24"/>
          <w:u w:val="single"/>
        </w:rPr>
        <w:t xml:space="preserve"> </w:t>
      </w:r>
      <w:r w:rsidR="009D4F32" w:rsidRPr="00FA4565">
        <w:rPr>
          <w:rFonts w:ascii="Aptos" w:hAnsi="Aptos" w:cstheme="minorHAnsi"/>
          <w:b/>
          <w:bCs/>
          <w:sz w:val="24"/>
          <w:u w:val="single"/>
        </w:rPr>
        <w:t xml:space="preserve"> </w:t>
      </w:r>
    </w:p>
    <w:p w14:paraId="39F97342" w14:textId="4BC089BC" w:rsidR="00FA4565" w:rsidRPr="00FA4565" w:rsidRDefault="00FA4565" w:rsidP="00FA4565">
      <w:pPr>
        <w:pStyle w:val="Sidehoved"/>
        <w:tabs>
          <w:tab w:val="clear" w:pos="4819"/>
          <w:tab w:val="clear" w:pos="9638"/>
        </w:tabs>
        <w:ind w:left="360"/>
        <w:rPr>
          <w:rFonts w:ascii="Aptos" w:hAnsi="Aptos" w:cstheme="minorHAnsi"/>
          <w:sz w:val="24"/>
        </w:rPr>
      </w:pPr>
      <w:r w:rsidRPr="00FA4565">
        <w:rPr>
          <w:rFonts w:ascii="Aptos" w:hAnsi="Aptos" w:cstheme="minorHAnsi"/>
          <w:sz w:val="24"/>
        </w:rPr>
        <w:t>En travl og vellykket julemåned er overstået.</w:t>
      </w:r>
    </w:p>
    <w:p w14:paraId="7DA72A58" w14:textId="77777777" w:rsidR="00B34067" w:rsidRPr="00EA3F63" w:rsidRDefault="00B34067" w:rsidP="00B34067">
      <w:pPr>
        <w:pStyle w:val="Sidehoved"/>
        <w:tabs>
          <w:tab w:val="left" w:pos="1304"/>
        </w:tabs>
        <w:rPr>
          <w:rFonts w:ascii="Aptos" w:hAnsi="Aptos" w:cstheme="minorHAnsi"/>
          <w:sz w:val="24"/>
        </w:rPr>
      </w:pPr>
    </w:p>
    <w:p w14:paraId="11107A31" w14:textId="77777777" w:rsidR="005C31B9" w:rsidRDefault="00D22556" w:rsidP="00847777">
      <w:pPr>
        <w:pStyle w:val="Sidehoved"/>
        <w:numPr>
          <w:ilvl w:val="0"/>
          <w:numId w:val="1"/>
        </w:numPr>
        <w:tabs>
          <w:tab w:val="clear" w:pos="4819"/>
          <w:tab w:val="clear" w:pos="9638"/>
        </w:tabs>
        <w:rPr>
          <w:rFonts w:ascii="Aptos" w:hAnsi="Aptos" w:cstheme="minorHAnsi"/>
          <w:b/>
          <w:bCs/>
          <w:sz w:val="24"/>
          <w:u w:val="single"/>
        </w:rPr>
      </w:pPr>
      <w:r w:rsidRPr="00FA4565">
        <w:rPr>
          <w:rFonts w:ascii="Aptos" w:hAnsi="Aptos" w:cstheme="minorHAnsi"/>
          <w:b/>
          <w:bCs/>
          <w:sz w:val="24"/>
          <w:u w:val="single"/>
        </w:rPr>
        <w:t xml:space="preserve">Eventuelt </w:t>
      </w:r>
    </w:p>
    <w:p w14:paraId="0F15DF04" w14:textId="4AAB0345" w:rsidR="00FA4565" w:rsidRDefault="00FA4565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Menighedskoret er nedlagt og medvirker sidste gang i gudstjenesten den 26. januar.</w:t>
      </w:r>
    </w:p>
    <w:p w14:paraId="01F923CD" w14:textId="04275193" w:rsidR="00FA4565" w:rsidRDefault="00FA4565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Ulla M. Dyrvang vælger sang og traktement til menighedsrådsmødet den 26. februar.</w:t>
      </w:r>
    </w:p>
    <w:p w14:paraId="59A8D6AA" w14:textId="3572ABE0" w:rsidR="00FA4565" w:rsidRDefault="00FA4565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 xml:space="preserve">Dagsordenen udformes, så der forelægges én </w:t>
      </w:r>
      <w:r w:rsidR="00307A61">
        <w:rPr>
          <w:rFonts w:ascii="Aptos" w:hAnsi="Aptos" w:cstheme="minorHAnsi"/>
          <w:sz w:val="24"/>
        </w:rPr>
        <w:t xml:space="preserve">til MR </w:t>
      </w:r>
      <w:r>
        <w:rPr>
          <w:rFonts w:ascii="Aptos" w:hAnsi="Aptos" w:cstheme="minorHAnsi"/>
          <w:sz w:val="24"/>
        </w:rPr>
        <w:t>med uddybelse af punkterne samt en formel til hjemmeside og opslag.</w:t>
      </w:r>
    </w:p>
    <w:p w14:paraId="767CEAEB" w14:textId="16DDDE3B" w:rsidR="00FA4565" w:rsidRDefault="00307A61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 xml:space="preserve">Abonnement til Kristeligt Dagblad tilbydes til MR´s ny medlemmer. </w:t>
      </w:r>
    </w:p>
    <w:p w14:paraId="09C2F35C" w14:textId="637E9783" w:rsidR="00307A61" w:rsidRDefault="00E8793E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Henrik Holt Larsen beder om, at s</w:t>
      </w:r>
      <w:r w:rsidR="00307A61">
        <w:rPr>
          <w:rFonts w:ascii="Aptos" w:hAnsi="Aptos" w:cstheme="minorHAnsi"/>
          <w:sz w:val="24"/>
        </w:rPr>
        <w:t xml:space="preserve">tedfortræderne </w:t>
      </w:r>
      <w:r>
        <w:rPr>
          <w:rFonts w:ascii="Aptos" w:hAnsi="Aptos" w:cstheme="minorHAnsi"/>
          <w:sz w:val="24"/>
        </w:rPr>
        <w:t xml:space="preserve">får tilsendt </w:t>
      </w:r>
      <w:r w:rsidR="00307A61">
        <w:rPr>
          <w:rFonts w:ascii="Aptos" w:hAnsi="Aptos" w:cstheme="minorHAnsi"/>
          <w:sz w:val="24"/>
        </w:rPr>
        <w:t>indkaldelserne til MR-møderne.</w:t>
      </w:r>
    </w:p>
    <w:p w14:paraId="0F5B1CDA" w14:textId="6CA996DD" w:rsidR="00307A61" w:rsidRDefault="00307A61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På opfordring af Ulla M. Dyrvang undersøger Lars Bjørn om det er muligt at få et konsulentbesøg fra Kirkeministeriets IT mhp. at gennemgå brug af FIN.</w:t>
      </w:r>
    </w:p>
    <w:p w14:paraId="435B7996" w14:textId="203D6F6E" w:rsidR="00307A61" w:rsidRDefault="00307A61" w:rsidP="00FA4565">
      <w:pPr>
        <w:pStyle w:val="Sidehoved"/>
        <w:numPr>
          <w:ilvl w:val="0"/>
          <w:numId w:val="14"/>
        </w:numPr>
        <w:tabs>
          <w:tab w:val="clear" w:pos="4819"/>
          <w:tab w:val="clear" w:pos="9638"/>
        </w:tabs>
        <w:rPr>
          <w:rFonts w:ascii="Aptos" w:hAnsi="Aptos" w:cstheme="minorHAnsi"/>
          <w:sz w:val="24"/>
        </w:rPr>
      </w:pPr>
      <w:r>
        <w:rPr>
          <w:rFonts w:ascii="Aptos" w:hAnsi="Aptos" w:cstheme="minorHAnsi"/>
          <w:sz w:val="24"/>
        </w:rPr>
        <w:t>Henrik Holt Larsen foreslår, at der på nogle MR-møder afsættes tid til tema-drøftelser om f.eks. præsternes kerneopgaver.</w:t>
      </w:r>
    </w:p>
    <w:p w14:paraId="7C106123" w14:textId="77777777" w:rsidR="00307A61" w:rsidRDefault="00307A61" w:rsidP="00307A61">
      <w:pPr>
        <w:pStyle w:val="Sidehoved"/>
        <w:tabs>
          <w:tab w:val="clear" w:pos="4819"/>
          <w:tab w:val="clear" w:pos="9638"/>
        </w:tabs>
        <w:ind w:left="720"/>
        <w:rPr>
          <w:rFonts w:ascii="Aptos" w:hAnsi="Aptos" w:cstheme="minorHAnsi"/>
          <w:sz w:val="24"/>
        </w:rPr>
      </w:pPr>
    </w:p>
    <w:p w14:paraId="37E5FEF3" w14:textId="77777777" w:rsidR="00307A61" w:rsidRDefault="00307A61" w:rsidP="00307A61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i/>
          <w:iCs/>
          <w:sz w:val="18"/>
          <w:szCs w:val="18"/>
        </w:rPr>
      </w:pPr>
    </w:p>
    <w:p w14:paraId="7C2F8954" w14:textId="77777777" w:rsidR="00307A61" w:rsidRDefault="00307A61" w:rsidP="00307A61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i/>
          <w:iCs/>
          <w:sz w:val="18"/>
          <w:szCs w:val="18"/>
        </w:rPr>
      </w:pPr>
    </w:p>
    <w:p w14:paraId="02BD77E2" w14:textId="0D727CEF" w:rsidR="00307A61" w:rsidRPr="00307A61" w:rsidRDefault="00307A61" w:rsidP="00307A61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i/>
          <w:iCs/>
          <w:sz w:val="18"/>
          <w:szCs w:val="18"/>
        </w:rPr>
      </w:pPr>
      <w:r w:rsidRPr="00307A61">
        <w:rPr>
          <w:rFonts w:ascii="Aptos" w:hAnsi="Aptos" w:cstheme="minorHAnsi"/>
          <w:i/>
          <w:iCs/>
          <w:sz w:val="18"/>
          <w:szCs w:val="18"/>
        </w:rPr>
        <w:t>Mødet sluttede kl. 21:49</w:t>
      </w:r>
    </w:p>
    <w:p w14:paraId="402C65F8" w14:textId="77777777" w:rsidR="00D22556" w:rsidRPr="00307A61" w:rsidRDefault="00D22556" w:rsidP="00D22556">
      <w:pPr>
        <w:pStyle w:val="Sidehoved"/>
        <w:tabs>
          <w:tab w:val="clear" w:pos="4819"/>
          <w:tab w:val="clear" w:pos="9638"/>
        </w:tabs>
        <w:rPr>
          <w:rFonts w:ascii="Aptos" w:hAnsi="Aptos" w:cstheme="minorHAnsi"/>
          <w:i/>
          <w:iCs/>
          <w:sz w:val="20"/>
          <w:szCs w:val="20"/>
        </w:rPr>
      </w:pPr>
    </w:p>
    <w:p w14:paraId="463BE48E" w14:textId="793BDAED" w:rsidR="00573284" w:rsidRPr="00307A61" w:rsidRDefault="00307A61" w:rsidP="00573284">
      <w:pPr>
        <w:rPr>
          <w:rFonts w:ascii="Aptos" w:hAnsi="Aptos" w:cstheme="minorHAnsi"/>
          <w:i/>
          <w:iCs/>
          <w:sz w:val="20"/>
          <w:szCs w:val="20"/>
        </w:rPr>
      </w:pPr>
      <w:r w:rsidRPr="00307A61">
        <w:rPr>
          <w:rFonts w:ascii="Aptos" w:hAnsi="Aptos" w:cstheme="minorHAnsi"/>
          <w:i/>
          <w:iCs/>
          <w:sz w:val="20"/>
          <w:szCs w:val="20"/>
        </w:rPr>
        <w:t>Reff: CLH</w:t>
      </w:r>
    </w:p>
    <w:sectPr w:rsidR="00573284" w:rsidRPr="00307A61" w:rsidSect="00FA185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63DD6" w14:textId="77777777" w:rsidR="00150E52" w:rsidRDefault="00150E52" w:rsidP="00573284">
      <w:pPr>
        <w:spacing w:after="0" w:line="240" w:lineRule="auto"/>
      </w:pPr>
      <w:r>
        <w:separator/>
      </w:r>
    </w:p>
  </w:endnote>
  <w:endnote w:type="continuationSeparator" w:id="0">
    <w:p w14:paraId="0CCAEDA2" w14:textId="77777777" w:rsidR="00150E52" w:rsidRDefault="00150E52" w:rsidP="0057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E76C4" w14:textId="77777777" w:rsidR="00150E52" w:rsidRDefault="00150E52" w:rsidP="00573284">
      <w:pPr>
        <w:spacing w:after="0" w:line="240" w:lineRule="auto"/>
      </w:pPr>
      <w:r>
        <w:separator/>
      </w:r>
    </w:p>
  </w:footnote>
  <w:footnote w:type="continuationSeparator" w:id="0">
    <w:p w14:paraId="4A1C1702" w14:textId="77777777" w:rsidR="00150E52" w:rsidRDefault="00150E52" w:rsidP="0057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6E97B" w14:textId="77777777" w:rsidR="00573284" w:rsidRDefault="00573284" w:rsidP="00573284">
    <w:pPr>
      <w:pStyle w:val="Sidehoved"/>
    </w:pPr>
    <w:r>
      <w:rPr>
        <w:noProof/>
        <w:lang w:eastAsia="da-DK" w:bidi="ar-SA"/>
      </w:rPr>
      <w:drawing>
        <wp:inline distT="0" distB="0" distL="0" distR="0" wp14:anchorId="2B03D0C9" wp14:editId="4C6D7B99">
          <wp:extent cx="542925" cy="1375591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RKE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333" cy="14298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</w:t>
    </w:r>
  </w:p>
  <w:p w14:paraId="6837DC5D" w14:textId="77777777" w:rsidR="00573284" w:rsidRDefault="0057328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284"/>
    <w:multiLevelType w:val="hybridMultilevel"/>
    <w:tmpl w:val="462A39B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3110B"/>
    <w:multiLevelType w:val="hybridMultilevel"/>
    <w:tmpl w:val="8B3A97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C67E6"/>
    <w:multiLevelType w:val="hybridMultilevel"/>
    <w:tmpl w:val="13C84E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8C56D8"/>
    <w:multiLevelType w:val="hybridMultilevel"/>
    <w:tmpl w:val="E3A022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54CEF"/>
    <w:multiLevelType w:val="hybridMultilevel"/>
    <w:tmpl w:val="2EEC9B98"/>
    <w:lvl w:ilvl="0" w:tplc="A2F4E6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F8349C"/>
    <w:multiLevelType w:val="hybridMultilevel"/>
    <w:tmpl w:val="8B3A97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2DCF"/>
    <w:multiLevelType w:val="hybridMultilevel"/>
    <w:tmpl w:val="223E1A40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D0A23"/>
    <w:multiLevelType w:val="hybridMultilevel"/>
    <w:tmpl w:val="D9DEB9BA"/>
    <w:lvl w:ilvl="0" w:tplc="9618BB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43EED"/>
    <w:multiLevelType w:val="hybridMultilevel"/>
    <w:tmpl w:val="430A42FE"/>
    <w:lvl w:ilvl="0" w:tplc="65700034">
      <w:numFmt w:val="bullet"/>
      <w:lvlText w:val="-"/>
      <w:lvlJc w:val="left"/>
      <w:pPr>
        <w:ind w:left="3795" w:hanging="360"/>
      </w:pPr>
      <w:rPr>
        <w:rFonts w:ascii="Comic Sans MS" w:eastAsia="Times New Roman" w:hAnsi="Comic Sans M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9" w15:restartNumberingAfterBreak="0">
    <w:nsid w:val="77A95257"/>
    <w:multiLevelType w:val="hybridMultilevel"/>
    <w:tmpl w:val="9786663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26EFC"/>
    <w:multiLevelType w:val="hybridMultilevel"/>
    <w:tmpl w:val="79D67BA2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A63C3"/>
    <w:multiLevelType w:val="hybridMultilevel"/>
    <w:tmpl w:val="FADC67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08">
    <w:abstractNumId w:val="10"/>
  </w:num>
  <w:num w:numId="2" w16cid:durableId="184491314">
    <w:abstractNumId w:val="4"/>
  </w:num>
  <w:num w:numId="3" w16cid:durableId="1774670391">
    <w:abstractNumId w:val="8"/>
  </w:num>
  <w:num w:numId="4" w16cid:durableId="409892152">
    <w:abstractNumId w:val="10"/>
  </w:num>
  <w:num w:numId="5" w16cid:durableId="1282766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18086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23842326">
    <w:abstractNumId w:val="9"/>
  </w:num>
  <w:num w:numId="8" w16cid:durableId="667057294">
    <w:abstractNumId w:val="6"/>
  </w:num>
  <w:num w:numId="9" w16cid:durableId="1973552771">
    <w:abstractNumId w:val="0"/>
  </w:num>
  <w:num w:numId="10" w16cid:durableId="293408030">
    <w:abstractNumId w:val="5"/>
  </w:num>
  <w:num w:numId="11" w16cid:durableId="154423828">
    <w:abstractNumId w:val="1"/>
  </w:num>
  <w:num w:numId="12" w16cid:durableId="9766096">
    <w:abstractNumId w:val="11"/>
  </w:num>
  <w:num w:numId="13" w16cid:durableId="881869845">
    <w:abstractNumId w:val="3"/>
  </w:num>
  <w:num w:numId="14" w16cid:durableId="11457323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84"/>
    <w:rsid w:val="0000796E"/>
    <w:rsid w:val="00007DC5"/>
    <w:rsid w:val="000124AD"/>
    <w:rsid w:val="00015810"/>
    <w:rsid w:val="000161E8"/>
    <w:rsid w:val="00016345"/>
    <w:rsid w:val="0001726B"/>
    <w:rsid w:val="00017947"/>
    <w:rsid w:val="00021D60"/>
    <w:rsid w:val="000224FF"/>
    <w:rsid w:val="00026EC3"/>
    <w:rsid w:val="000310D6"/>
    <w:rsid w:val="00032F90"/>
    <w:rsid w:val="00035263"/>
    <w:rsid w:val="000440B1"/>
    <w:rsid w:val="00051A9D"/>
    <w:rsid w:val="00053C9F"/>
    <w:rsid w:val="000568FD"/>
    <w:rsid w:val="000569E5"/>
    <w:rsid w:val="00057CA8"/>
    <w:rsid w:val="00061A8D"/>
    <w:rsid w:val="00062354"/>
    <w:rsid w:val="000631BC"/>
    <w:rsid w:val="000646D0"/>
    <w:rsid w:val="000646D5"/>
    <w:rsid w:val="00064727"/>
    <w:rsid w:val="000748D7"/>
    <w:rsid w:val="00076D2F"/>
    <w:rsid w:val="00076EE7"/>
    <w:rsid w:val="00084066"/>
    <w:rsid w:val="00085F29"/>
    <w:rsid w:val="000910B4"/>
    <w:rsid w:val="00096513"/>
    <w:rsid w:val="000971D3"/>
    <w:rsid w:val="000A2D69"/>
    <w:rsid w:val="000A371D"/>
    <w:rsid w:val="000A5002"/>
    <w:rsid w:val="000A69F7"/>
    <w:rsid w:val="000B3CDF"/>
    <w:rsid w:val="000B64A0"/>
    <w:rsid w:val="000C08E2"/>
    <w:rsid w:val="000C7090"/>
    <w:rsid w:val="000D554F"/>
    <w:rsid w:val="000E1241"/>
    <w:rsid w:val="000E7986"/>
    <w:rsid w:val="000F420B"/>
    <w:rsid w:val="000F724B"/>
    <w:rsid w:val="00102793"/>
    <w:rsid w:val="00102826"/>
    <w:rsid w:val="00110205"/>
    <w:rsid w:val="001227CB"/>
    <w:rsid w:val="00123119"/>
    <w:rsid w:val="001243F0"/>
    <w:rsid w:val="00124ED7"/>
    <w:rsid w:val="0013366D"/>
    <w:rsid w:val="00133828"/>
    <w:rsid w:val="00135D34"/>
    <w:rsid w:val="00141904"/>
    <w:rsid w:val="001426D2"/>
    <w:rsid w:val="001438A2"/>
    <w:rsid w:val="00143B77"/>
    <w:rsid w:val="00144986"/>
    <w:rsid w:val="00144CB4"/>
    <w:rsid w:val="00147F74"/>
    <w:rsid w:val="00150E52"/>
    <w:rsid w:val="00156CC7"/>
    <w:rsid w:val="001642A8"/>
    <w:rsid w:val="001664CF"/>
    <w:rsid w:val="00171F62"/>
    <w:rsid w:val="0017267D"/>
    <w:rsid w:val="0017446C"/>
    <w:rsid w:val="00175187"/>
    <w:rsid w:val="00185D91"/>
    <w:rsid w:val="00187314"/>
    <w:rsid w:val="001875BC"/>
    <w:rsid w:val="00187838"/>
    <w:rsid w:val="001921FA"/>
    <w:rsid w:val="00193E85"/>
    <w:rsid w:val="001948E7"/>
    <w:rsid w:val="00196062"/>
    <w:rsid w:val="00196C36"/>
    <w:rsid w:val="001A4C29"/>
    <w:rsid w:val="001A71F0"/>
    <w:rsid w:val="001A7839"/>
    <w:rsid w:val="001A7994"/>
    <w:rsid w:val="001B30A1"/>
    <w:rsid w:val="001B5B06"/>
    <w:rsid w:val="001C08C9"/>
    <w:rsid w:val="001D0650"/>
    <w:rsid w:val="001D2D1D"/>
    <w:rsid w:val="001D656F"/>
    <w:rsid w:val="001E19D1"/>
    <w:rsid w:val="001E28D1"/>
    <w:rsid w:val="001F1C5E"/>
    <w:rsid w:val="001F22C3"/>
    <w:rsid w:val="001F50A2"/>
    <w:rsid w:val="002035C0"/>
    <w:rsid w:val="00206651"/>
    <w:rsid w:val="00206F67"/>
    <w:rsid w:val="00216FA2"/>
    <w:rsid w:val="00217FA7"/>
    <w:rsid w:val="00222CE5"/>
    <w:rsid w:val="002234BD"/>
    <w:rsid w:val="00223969"/>
    <w:rsid w:val="0022739B"/>
    <w:rsid w:val="00227D85"/>
    <w:rsid w:val="00234681"/>
    <w:rsid w:val="0024001E"/>
    <w:rsid w:val="00244361"/>
    <w:rsid w:val="002443FD"/>
    <w:rsid w:val="00244D16"/>
    <w:rsid w:val="002462C3"/>
    <w:rsid w:val="0024720D"/>
    <w:rsid w:val="00250AB4"/>
    <w:rsid w:val="002515AF"/>
    <w:rsid w:val="002533B8"/>
    <w:rsid w:val="002565BE"/>
    <w:rsid w:val="00262167"/>
    <w:rsid w:val="0026390F"/>
    <w:rsid w:val="00267D5E"/>
    <w:rsid w:val="0027257F"/>
    <w:rsid w:val="00274EB0"/>
    <w:rsid w:val="002753B1"/>
    <w:rsid w:val="002764CE"/>
    <w:rsid w:val="002779B7"/>
    <w:rsid w:val="002812F4"/>
    <w:rsid w:val="00285696"/>
    <w:rsid w:val="002873DD"/>
    <w:rsid w:val="0029095F"/>
    <w:rsid w:val="0029468F"/>
    <w:rsid w:val="00295CCC"/>
    <w:rsid w:val="0029634F"/>
    <w:rsid w:val="002A17C5"/>
    <w:rsid w:val="002A1D75"/>
    <w:rsid w:val="002A268F"/>
    <w:rsid w:val="002A3321"/>
    <w:rsid w:val="002A3C0B"/>
    <w:rsid w:val="002A4F11"/>
    <w:rsid w:val="002A5267"/>
    <w:rsid w:val="002B23E2"/>
    <w:rsid w:val="002B4403"/>
    <w:rsid w:val="002B49C4"/>
    <w:rsid w:val="002B5805"/>
    <w:rsid w:val="002B646F"/>
    <w:rsid w:val="002B6BC4"/>
    <w:rsid w:val="002C65FB"/>
    <w:rsid w:val="002D03FC"/>
    <w:rsid w:val="002D3E39"/>
    <w:rsid w:val="002D4FCD"/>
    <w:rsid w:val="002D559D"/>
    <w:rsid w:val="002E6B9B"/>
    <w:rsid w:val="002F2A88"/>
    <w:rsid w:val="002F2C09"/>
    <w:rsid w:val="002F2E6C"/>
    <w:rsid w:val="0030286A"/>
    <w:rsid w:val="00307A61"/>
    <w:rsid w:val="0031347C"/>
    <w:rsid w:val="00313743"/>
    <w:rsid w:val="00322EA0"/>
    <w:rsid w:val="00324076"/>
    <w:rsid w:val="003329A0"/>
    <w:rsid w:val="0033743C"/>
    <w:rsid w:val="00342B97"/>
    <w:rsid w:val="003433B8"/>
    <w:rsid w:val="00345C22"/>
    <w:rsid w:val="00345E84"/>
    <w:rsid w:val="00346793"/>
    <w:rsid w:val="003522E1"/>
    <w:rsid w:val="00353497"/>
    <w:rsid w:val="0035378A"/>
    <w:rsid w:val="00353F94"/>
    <w:rsid w:val="00357E62"/>
    <w:rsid w:val="00361ACB"/>
    <w:rsid w:val="00362BF0"/>
    <w:rsid w:val="00363335"/>
    <w:rsid w:val="003633DE"/>
    <w:rsid w:val="00371F97"/>
    <w:rsid w:val="00376A3C"/>
    <w:rsid w:val="00380375"/>
    <w:rsid w:val="003814E1"/>
    <w:rsid w:val="0038170B"/>
    <w:rsid w:val="00383904"/>
    <w:rsid w:val="00385E37"/>
    <w:rsid w:val="00395FC1"/>
    <w:rsid w:val="00397E4E"/>
    <w:rsid w:val="003A4539"/>
    <w:rsid w:val="003A4A9A"/>
    <w:rsid w:val="003A5DB4"/>
    <w:rsid w:val="003A717F"/>
    <w:rsid w:val="003B24A5"/>
    <w:rsid w:val="003B2FF1"/>
    <w:rsid w:val="003B364C"/>
    <w:rsid w:val="003B3DA4"/>
    <w:rsid w:val="003C1B66"/>
    <w:rsid w:val="003C1EE3"/>
    <w:rsid w:val="003D021A"/>
    <w:rsid w:val="003D1BD0"/>
    <w:rsid w:val="003D74C0"/>
    <w:rsid w:val="003E0469"/>
    <w:rsid w:val="003E6591"/>
    <w:rsid w:val="003E6BAE"/>
    <w:rsid w:val="003E7AC9"/>
    <w:rsid w:val="003F0285"/>
    <w:rsid w:val="003F306D"/>
    <w:rsid w:val="003F5D3D"/>
    <w:rsid w:val="004058CD"/>
    <w:rsid w:val="0041318C"/>
    <w:rsid w:val="00415481"/>
    <w:rsid w:val="00416C32"/>
    <w:rsid w:val="00422584"/>
    <w:rsid w:val="00423BAE"/>
    <w:rsid w:val="00425A73"/>
    <w:rsid w:val="00426D58"/>
    <w:rsid w:val="00433E21"/>
    <w:rsid w:val="00444751"/>
    <w:rsid w:val="0045417A"/>
    <w:rsid w:val="00461A55"/>
    <w:rsid w:val="00463FB1"/>
    <w:rsid w:val="00464D45"/>
    <w:rsid w:val="0046788C"/>
    <w:rsid w:val="00471888"/>
    <w:rsid w:val="00473770"/>
    <w:rsid w:val="00475BE4"/>
    <w:rsid w:val="00481E40"/>
    <w:rsid w:val="00483737"/>
    <w:rsid w:val="00491988"/>
    <w:rsid w:val="004A5C47"/>
    <w:rsid w:val="004A5F17"/>
    <w:rsid w:val="004A68F5"/>
    <w:rsid w:val="004A7A58"/>
    <w:rsid w:val="004B259B"/>
    <w:rsid w:val="004B6DF3"/>
    <w:rsid w:val="004C12AF"/>
    <w:rsid w:val="004C486F"/>
    <w:rsid w:val="004C6E51"/>
    <w:rsid w:val="004C78A4"/>
    <w:rsid w:val="004D3D4A"/>
    <w:rsid w:val="004D4BE3"/>
    <w:rsid w:val="004D5C41"/>
    <w:rsid w:val="004D603F"/>
    <w:rsid w:val="004D76A2"/>
    <w:rsid w:val="004E7E4A"/>
    <w:rsid w:val="004F0292"/>
    <w:rsid w:val="004F034D"/>
    <w:rsid w:val="004F0B07"/>
    <w:rsid w:val="004F5300"/>
    <w:rsid w:val="0050228F"/>
    <w:rsid w:val="005034DE"/>
    <w:rsid w:val="005043EB"/>
    <w:rsid w:val="00505F68"/>
    <w:rsid w:val="005113D2"/>
    <w:rsid w:val="00521315"/>
    <w:rsid w:val="00522763"/>
    <w:rsid w:val="005227DA"/>
    <w:rsid w:val="00524556"/>
    <w:rsid w:val="00525FB9"/>
    <w:rsid w:val="005269BF"/>
    <w:rsid w:val="00531D6C"/>
    <w:rsid w:val="0053360B"/>
    <w:rsid w:val="00534A44"/>
    <w:rsid w:val="00537C45"/>
    <w:rsid w:val="00541E21"/>
    <w:rsid w:val="00542354"/>
    <w:rsid w:val="005431E9"/>
    <w:rsid w:val="00546637"/>
    <w:rsid w:val="00546791"/>
    <w:rsid w:val="00546A68"/>
    <w:rsid w:val="00547154"/>
    <w:rsid w:val="0055380B"/>
    <w:rsid w:val="00563D87"/>
    <w:rsid w:val="00563FAA"/>
    <w:rsid w:val="00565141"/>
    <w:rsid w:val="005713D1"/>
    <w:rsid w:val="00573284"/>
    <w:rsid w:val="00574441"/>
    <w:rsid w:val="00574D72"/>
    <w:rsid w:val="0058386E"/>
    <w:rsid w:val="005853BB"/>
    <w:rsid w:val="00585A02"/>
    <w:rsid w:val="005869E8"/>
    <w:rsid w:val="00595D11"/>
    <w:rsid w:val="00596093"/>
    <w:rsid w:val="00597319"/>
    <w:rsid w:val="005A0D55"/>
    <w:rsid w:val="005A1708"/>
    <w:rsid w:val="005A4106"/>
    <w:rsid w:val="005A4441"/>
    <w:rsid w:val="005A458C"/>
    <w:rsid w:val="005A4A9E"/>
    <w:rsid w:val="005A60BA"/>
    <w:rsid w:val="005B1416"/>
    <w:rsid w:val="005B1F08"/>
    <w:rsid w:val="005B6CF0"/>
    <w:rsid w:val="005C2B77"/>
    <w:rsid w:val="005C31B9"/>
    <w:rsid w:val="005C3BD1"/>
    <w:rsid w:val="005C3F5E"/>
    <w:rsid w:val="005C5EE2"/>
    <w:rsid w:val="005C7395"/>
    <w:rsid w:val="005D4F16"/>
    <w:rsid w:val="005E02F2"/>
    <w:rsid w:val="005E1C4C"/>
    <w:rsid w:val="005E7CCC"/>
    <w:rsid w:val="005F0569"/>
    <w:rsid w:val="005F1FA7"/>
    <w:rsid w:val="005F4D1E"/>
    <w:rsid w:val="005F626C"/>
    <w:rsid w:val="005F79DC"/>
    <w:rsid w:val="00601220"/>
    <w:rsid w:val="0060159D"/>
    <w:rsid w:val="00604F44"/>
    <w:rsid w:val="00614B20"/>
    <w:rsid w:val="00616F41"/>
    <w:rsid w:val="0062010F"/>
    <w:rsid w:val="006204F8"/>
    <w:rsid w:val="00621B65"/>
    <w:rsid w:val="00621C1E"/>
    <w:rsid w:val="00626358"/>
    <w:rsid w:val="006353F3"/>
    <w:rsid w:val="00640C26"/>
    <w:rsid w:val="006445A8"/>
    <w:rsid w:val="00647387"/>
    <w:rsid w:val="0065130F"/>
    <w:rsid w:val="00653E10"/>
    <w:rsid w:val="006647F3"/>
    <w:rsid w:val="0066616B"/>
    <w:rsid w:val="00666588"/>
    <w:rsid w:val="00666AEB"/>
    <w:rsid w:val="006706D9"/>
    <w:rsid w:val="00671C0C"/>
    <w:rsid w:val="00675AA1"/>
    <w:rsid w:val="0068101D"/>
    <w:rsid w:val="00681A6F"/>
    <w:rsid w:val="00684043"/>
    <w:rsid w:val="00685780"/>
    <w:rsid w:val="0068667C"/>
    <w:rsid w:val="006875DD"/>
    <w:rsid w:val="00687E9A"/>
    <w:rsid w:val="00692479"/>
    <w:rsid w:val="006933B4"/>
    <w:rsid w:val="00694273"/>
    <w:rsid w:val="006A00BD"/>
    <w:rsid w:val="006A1EB1"/>
    <w:rsid w:val="006A35B1"/>
    <w:rsid w:val="006A67B7"/>
    <w:rsid w:val="006B0774"/>
    <w:rsid w:val="006B7960"/>
    <w:rsid w:val="006C4607"/>
    <w:rsid w:val="006C476F"/>
    <w:rsid w:val="006C53C6"/>
    <w:rsid w:val="006C5F76"/>
    <w:rsid w:val="006D26BD"/>
    <w:rsid w:val="006D3930"/>
    <w:rsid w:val="006D3F87"/>
    <w:rsid w:val="006D763F"/>
    <w:rsid w:val="006E0A8A"/>
    <w:rsid w:val="006E3212"/>
    <w:rsid w:val="006E5C27"/>
    <w:rsid w:val="006E6C34"/>
    <w:rsid w:val="006E7763"/>
    <w:rsid w:val="006E7C58"/>
    <w:rsid w:val="006F0C4C"/>
    <w:rsid w:val="006F1008"/>
    <w:rsid w:val="006F3814"/>
    <w:rsid w:val="006F7F83"/>
    <w:rsid w:val="00700370"/>
    <w:rsid w:val="00707444"/>
    <w:rsid w:val="00707ABD"/>
    <w:rsid w:val="00707EF4"/>
    <w:rsid w:val="007102A7"/>
    <w:rsid w:val="007105EF"/>
    <w:rsid w:val="00710DFF"/>
    <w:rsid w:val="007151D7"/>
    <w:rsid w:val="007165B8"/>
    <w:rsid w:val="00723EB5"/>
    <w:rsid w:val="00725601"/>
    <w:rsid w:val="00725951"/>
    <w:rsid w:val="00730B12"/>
    <w:rsid w:val="007310D5"/>
    <w:rsid w:val="00731E7A"/>
    <w:rsid w:val="0074065A"/>
    <w:rsid w:val="00743305"/>
    <w:rsid w:val="007448CA"/>
    <w:rsid w:val="00744D6C"/>
    <w:rsid w:val="007460A3"/>
    <w:rsid w:val="00752BA8"/>
    <w:rsid w:val="00752F62"/>
    <w:rsid w:val="00757C4C"/>
    <w:rsid w:val="00766795"/>
    <w:rsid w:val="007741D1"/>
    <w:rsid w:val="00775329"/>
    <w:rsid w:val="0078085F"/>
    <w:rsid w:val="00780EA6"/>
    <w:rsid w:val="007973A2"/>
    <w:rsid w:val="007A4DE8"/>
    <w:rsid w:val="007B47D4"/>
    <w:rsid w:val="007B76C6"/>
    <w:rsid w:val="007B7981"/>
    <w:rsid w:val="007C3A24"/>
    <w:rsid w:val="007C4422"/>
    <w:rsid w:val="007C4CFD"/>
    <w:rsid w:val="007C4D74"/>
    <w:rsid w:val="007D1236"/>
    <w:rsid w:val="007D1854"/>
    <w:rsid w:val="007D190C"/>
    <w:rsid w:val="007D6939"/>
    <w:rsid w:val="007D756F"/>
    <w:rsid w:val="007E2AE5"/>
    <w:rsid w:val="007E315D"/>
    <w:rsid w:val="007E6083"/>
    <w:rsid w:val="007F1F9B"/>
    <w:rsid w:val="007F6FC5"/>
    <w:rsid w:val="00805303"/>
    <w:rsid w:val="00805997"/>
    <w:rsid w:val="0080759D"/>
    <w:rsid w:val="00807925"/>
    <w:rsid w:val="00810D50"/>
    <w:rsid w:val="00811FE9"/>
    <w:rsid w:val="00813A71"/>
    <w:rsid w:val="008143D7"/>
    <w:rsid w:val="008154C3"/>
    <w:rsid w:val="008212F1"/>
    <w:rsid w:val="00826B04"/>
    <w:rsid w:val="00826D53"/>
    <w:rsid w:val="008347CF"/>
    <w:rsid w:val="00841C94"/>
    <w:rsid w:val="0084474F"/>
    <w:rsid w:val="00845E0E"/>
    <w:rsid w:val="008463F8"/>
    <w:rsid w:val="00846AB1"/>
    <w:rsid w:val="00847777"/>
    <w:rsid w:val="00847F15"/>
    <w:rsid w:val="00856F49"/>
    <w:rsid w:val="0086540C"/>
    <w:rsid w:val="0087445A"/>
    <w:rsid w:val="00877FE3"/>
    <w:rsid w:val="00880891"/>
    <w:rsid w:val="00883844"/>
    <w:rsid w:val="00884C28"/>
    <w:rsid w:val="00884C6F"/>
    <w:rsid w:val="008A1A82"/>
    <w:rsid w:val="008B03AA"/>
    <w:rsid w:val="008B215A"/>
    <w:rsid w:val="008B3E76"/>
    <w:rsid w:val="008B426B"/>
    <w:rsid w:val="008B4989"/>
    <w:rsid w:val="008B5456"/>
    <w:rsid w:val="008B7C86"/>
    <w:rsid w:val="008C01FF"/>
    <w:rsid w:val="008C61B5"/>
    <w:rsid w:val="008C7C8C"/>
    <w:rsid w:val="008D073B"/>
    <w:rsid w:val="008D3746"/>
    <w:rsid w:val="008D5CE7"/>
    <w:rsid w:val="008D73A2"/>
    <w:rsid w:val="008E09DB"/>
    <w:rsid w:val="008E127E"/>
    <w:rsid w:val="008E2AD4"/>
    <w:rsid w:val="008E3FA0"/>
    <w:rsid w:val="008E7F08"/>
    <w:rsid w:val="008F305C"/>
    <w:rsid w:val="00903190"/>
    <w:rsid w:val="00904B4A"/>
    <w:rsid w:val="00905048"/>
    <w:rsid w:val="00911181"/>
    <w:rsid w:val="0091218F"/>
    <w:rsid w:val="0091513D"/>
    <w:rsid w:val="00915534"/>
    <w:rsid w:val="0092690A"/>
    <w:rsid w:val="00927B7D"/>
    <w:rsid w:val="00934FBF"/>
    <w:rsid w:val="0093654A"/>
    <w:rsid w:val="00943405"/>
    <w:rsid w:val="009437ED"/>
    <w:rsid w:val="00944A68"/>
    <w:rsid w:val="00946EC5"/>
    <w:rsid w:val="009500F2"/>
    <w:rsid w:val="00950CF2"/>
    <w:rsid w:val="009518AF"/>
    <w:rsid w:val="00953EC2"/>
    <w:rsid w:val="00954362"/>
    <w:rsid w:val="00961F6E"/>
    <w:rsid w:val="00962C45"/>
    <w:rsid w:val="00963872"/>
    <w:rsid w:val="0096441D"/>
    <w:rsid w:val="009654BC"/>
    <w:rsid w:val="00965C8E"/>
    <w:rsid w:val="00966DFC"/>
    <w:rsid w:val="00974853"/>
    <w:rsid w:val="00974880"/>
    <w:rsid w:val="00974F0F"/>
    <w:rsid w:val="00975AFB"/>
    <w:rsid w:val="0097701C"/>
    <w:rsid w:val="00983A23"/>
    <w:rsid w:val="009857FF"/>
    <w:rsid w:val="009913C9"/>
    <w:rsid w:val="0099159A"/>
    <w:rsid w:val="009923C0"/>
    <w:rsid w:val="00992984"/>
    <w:rsid w:val="00994246"/>
    <w:rsid w:val="00996602"/>
    <w:rsid w:val="009B05E9"/>
    <w:rsid w:val="009B5661"/>
    <w:rsid w:val="009C0FF3"/>
    <w:rsid w:val="009C1277"/>
    <w:rsid w:val="009C4762"/>
    <w:rsid w:val="009C4872"/>
    <w:rsid w:val="009C4E77"/>
    <w:rsid w:val="009D00E9"/>
    <w:rsid w:val="009D49C0"/>
    <w:rsid w:val="009D4EF6"/>
    <w:rsid w:val="009D4F32"/>
    <w:rsid w:val="009D507F"/>
    <w:rsid w:val="009E0590"/>
    <w:rsid w:val="009E2FD0"/>
    <w:rsid w:val="009E79B1"/>
    <w:rsid w:val="009E7DEC"/>
    <w:rsid w:val="009F14EC"/>
    <w:rsid w:val="009F4217"/>
    <w:rsid w:val="009F46C5"/>
    <w:rsid w:val="009F4B68"/>
    <w:rsid w:val="009F59FD"/>
    <w:rsid w:val="009F65F8"/>
    <w:rsid w:val="009F6DBD"/>
    <w:rsid w:val="00A052B6"/>
    <w:rsid w:val="00A07BCB"/>
    <w:rsid w:val="00A109EC"/>
    <w:rsid w:val="00A11D6E"/>
    <w:rsid w:val="00A15473"/>
    <w:rsid w:val="00A354B4"/>
    <w:rsid w:val="00A4389E"/>
    <w:rsid w:val="00A44B86"/>
    <w:rsid w:val="00A46355"/>
    <w:rsid w:val="00A55F09"/>
    <w:rsid w:val="00A60179"/>
    <w:rsid w:val="00A60DA4"/>
    <w:rsid w:val="00A60E81"/>
    <w:rsid w:val="00A61788"/>
    <w:rsid w:val="00A65209"/>
    <w:rsid w:val="00A66008"/>
    <w:rsid w:val="00A66DCF"/>
    <w:rsid w:val="00A7095A"/>
    <w:rsid w:val="00A73FD7"/>
    <w:rsid w:val="00A75522"/>
    <w:rsid w:val="00A76326"/>
    <w:rsid w:val="00A82547"/>
    <w:rsid w:val="00A90075"/>
    <w:rsid w:val="00A90A50"/>
    <w:rsid w:val="00A92906"/>
    <w:rsid w:val="00A95228"/>
    <w:rsid w:val="00AA0B79"/>
    <w:rsid w:val="00AA2731"/>
    <w:rsid w:val="00AA4E3C"/>
    <w:rsid w:val="00AB03AC"/>
    <w:rsid w:val="00AB0C8B"/>
    <w:rsid w:val="00AB27A5"/>
    <w:rsid w:val="00AB5E8F"/>
    <w:rsid w:val="00AB6755"/>
    <w:rsid w:val="00AB79EE"/>
    <w:rsid w:val="00AB7A20"/>
    <w:rsid w:val="00AC7551"/>
    <w:rsid w:val="00AD0E98"/>
    <w:rsid w:val="00AD195A"/>
    <w:rsid w:val="00AD5DC9"/>
    <w:rsid w:val="00AE0FAA"/>
    <w:rsid w:val="00AE1157"/>
    <w:rsid w:val="00AE4ABF"/>
    <w:rsid w:val="00AE5B46"/>
    <w:rsid w:val="00AF12AC"/>
    <w:rsid w:val="00AF2CD3"/>
    <w:rsid w:val="00AF4AC7"/>
    <w:rsid w:val="00B0146F"/>
    <w:rsid w:val="00B030F7"/>
    <w:rsid w:val="00B124B5"/>
    <w:rsid w:val="00B14927"/>
    <w:rsid w:val="00B14AE9"/>
    <w:rsid w:val="00B158F3"/>
    <w:rsid w:val="00B22066"/>
    <w:rsid w:val="00B34067"/>
    <w:rsid w:val="00B35E0B"/>
    <w:rsid w:val="00B43765"/>
    <w:rsid w:val="00B43E14"/>
    <w:rsid w:val="00B43F50"/>
    <w:rsid w:val="00B44B0C"/>
    <w:rsid w:val="00B4731A"/>
    <w:rsid w:val="00B47E49"/>
    <w:rsid w:val="00B51785"/>
    <w:rsid w:val="00B538E1"/>
    <w:rsid w:val="00B60D56"/>
    <w:rsid w:val="00B624F5"/>
    <w:rsid w:val="00B62DE9"/>
    <w:rsid w:val="00B75E7D"/>
    <w:rsid w:val="00B77828"/>
    <w:rsid w:val="00B8225E"/>
    <w:rsid w:val="00B90EF6"/>
    <w:rsid w:val="00B91AEE"/>
    <w:rsid w:val="00B95EA5"/>
    <w:rsid w:val="00BA1964"/>
    <w:rsid w:val="00BA3D90"/>
    <w:rsid w:val="00BA54F0"/>
    <w:rsid w:val="00BD7BAB"/>
    <w:rsid w:val="00BE5065"/>
    <w:rsid w:val="00BF1142"/>
    <w:rsid w:val="00BF2EE7"/>
    <w:rsid w:val="00BF4AC7"/>
    <w:rsid w:val="00C0276A"/>
    <w:rsid w:val="00C0378B"/>
    <w:rsid w:val="00C03F75"/>
    <w:rsid w:val="00C0698A"/>
    <w:rsid w:val="00C10875"/>
    <w:rsid w:val="00C16048"/>
    <w:rsid w:val="00C16893"/>
    <w:rsid w:val="00C20716"/>
    <w:rsid w:val="00C21237"/>
    <w:rsid w:val="00C27581"/>
    <w:rsid w:val="00C32559"/>
    <w:rsid w:val="00C34D46"/>
    <w:rsid w:val="00C3555C"/>
    <w:rsid w:val="00C368C3"/>
    <w:rsid w:val="00C370DA"/>
    <w:rsid w:val="00C37981"/>
    <w:rsid w:val="00C46697"/>
    <w:rsid w:val="00C47403"/>
    <w:rsid w:val="00C51BDD"/>
    <w:rsid w:val="00C51C0A"/>
    <w:rsid w:val="00C54B01"/>
    <w:rsid w:val="00C56C59"/>
    <w:rsid w:val="00C57E76"/>
    <w:rsid w:val="00C60930"/>
    <w:rsid w:val="00C64674"/>
    <w:rsid w:val="00C67401"/>
    <w:rsid w:val="00C67C4C"/>
    <w:rsid w:val="00C71B7F"/>
    <w:rsid w:val="00C75879"/>
    <w:rsid w:val="00C778FE"/>
    <w:rsid w:val="00C831DA"/>
    <w:rsid w:val="00C8599E"/>
    <w:rsid w:val="00C87914"/>
    <w:rsid w:val="00C92B20"/>
    <w:rsid w:val="00C954CC"/>
    <w:rsid w:val="00C95B77"/>
    <w:rsid w:val="00CA07A7"/>
    <w:rsid w:val="00CA5054"/>
    <w:rsid w:val="00CA65AD"/>
    <w:rsid w:val="00CA6B31"/>
    <w:rsid w:val="00CB00A9"/>
    <w:rsid w:val="00CB22CE"/>
    <w:rsid w:val="00CB2C85"/>
    <w:rsid w:val="00CB4452"/>
    <w:rsid w:val="00CB6F7A"/>
    <w:rsid w:val="00CC3A66"/>
    <w:rsid w:val="00CC562A"/>
    <w:rsid w:val="00CC6005"/>
    <w:rsid w:val="00CC6AA5"/>
    <w:rsid w:val="00CC74CA"/>
    <w:rsid w:val="00CD7E42"/>
    <w:rsid w:val="00CE11F2"/>
    <w:rsid w:val="00CE353A"/>
    <w:rsid w:val="00CE49E3"/>
    <w:rsid w:val="00CE4A56"/>
    <w:rsid w:val="00CF0300"/>
    <w:rsid w:val="00CF0E5F"/>
    <w:rsid w:val="00CF23BE"/>
    <w:rsid w:val="00CF2F94"/>
    <w:rsid w:val="00CF3118"/>
    <w:rsid w:val="00CF404E"/>
    <w:rsid w:val="00CF54BB"/>
    <w:rsid w:val="00D03A5B"/>
    <w:rsid w:val="00D111F1"/>
    <w:rsid w:val="00D12ACD"/>
    <w:rsid w:val="00D213BF"/>
    <w:rsid w:val="00D22556"/>
    <w:rsid w:val="00D25491"/>
    <w:rsid w:val="00D25883"/>
    <w:rsid w:val="00D305C5"/>
    <w:rsid w:val="00D33090"/>
    <w:rsid w:val="00D330AD"/>
    <w:rsid w:val="00D35BBE"/>
    <w:rsid w:val="00D36CE7"/>
    <w:rsid w:val="00D45241"/>
    <w:rsid w:val="00D50A83"/>
    <w:rsid w:val="00D52AAB"/>
    <w:rsid w:val="00D535C5"/>
    <w:rsid w:val="00D6147F"/>
    <w:rsid w:val="00D662D8"/>
    <w:rsid w:val="00D714B5"/>
    <w:rsid w:val="00D7293A"/>
    <w:rsid w:val="00D80598"/>
    <w:rsid w:val="00D9062A"/>
    <w:rsid w:val="00D935E2"/>
    <w:rsid w:val="00D95241"/>
    <w:rsid w:val="00D95F45"/>
    <w:rsid w:val="00D9731D"/>
    <w:rsid w:val="00DA079E"/>
    <w:rsid w:val="00DA1B72"/>
    <w:rsid w:val="00DA6CB6"/>
    <w:rsid w:val="00DA731C"/>
    <w:rsid w:val="00DB5EFF"/>
    <w:rsid w:val="00DC29F2"/>
    <w:rsid w:val="00DC79D5"/>
    <w:rsid w:val="00DE042B"/>
    <w:rsid w:val="00DE2919"/>
    <w:rsid w:val="00DE31D0"/>
    <w:rsid w:val="00DE355C"/>
    <w:rsid w:val="00DE48A4"/>
    <w:rsid w:val="00DE595F"/>
    <w:rsid w:val="00DF163C"/>
    <w:rsid w:val="00DF271F"/>
    <w:rsid w:val="00DF2AC9"/>
    <w:rsid w:val="00E0073C"/>
    <w:rsid w:val="00E00C64"/>
    <w:rsid w:val="00E0132D"/>
    <w:rsid w:val="00E01ED7"/>
    <w:rsid w:val="00E12278"/>
    <w:rsid w:val="00E124E6"/>
    <w:rsid w:val="00E23A35"/>
    <w:rsid w:val="00E261A7"/>
    <w:rsid w:val="00E417C4"/>
    <w:rsid w:val="00E43912"/>
    <w:rsid w:val="00E514D6"/>
    <w:rsid w:val="00E515B6"/>
    <w:rsid w:val="00E55144"/>
    <w:rsid w:val="00E55E6B"/>
    <w:rsid w:val="00E5662E"/>
    <w:rsid w:val="00E56E8A"/>
    <w:rsid w:val="00E57D72"/>
    <w:rsid w:val="00E71E9D"/>
    <w:rsid w:val="00E73CEC"/>
    <w:rsid w:val="00E75B35"/>
    <w:rsid w:val="00E75CEE"/>
    <w:rsid w:val="00E77313"/>
    <w:rsid w:val="00E77E00"/>
    <w:rsid w:val="00E81E0F"/>
    <w:rsid w:val="00E857E9"/>
    <w:rsid w:val="00E86254"/>
    <w:rsid w:val="00E868BA"/>
    <w:rsid w:val="00E86CE0"/>
    <w:rsid w:val="00E8793E"/>
    <w:rsid w:val="00E90AFA"/>
    <w:rsid w:val="00E91058"/>
    <w:rsid w:val="00E92F18"/>
    <w:rsid w:val="00E94BDD"/>
    <w:rsid w:val="00EA003F"/>
    <w:rsid w:val="00EA06EE"/>
    <w:rsid w:val="00EA1135"/>
    <w:rsid w:val="00EA3F63"/>
    <w:rsid w:val="00EA7C2A"/>
    <w:rsid w:val="00EA7CFC"/>
    <w:rsid w:val="00EB06A6"/>
    <w:rsid w:val="00EB1037"/>
    <w:rsid w:val="00EB2922"/>
    <w:rsid w:val="00EB3839"/>
    <w:rsid w:val="00EB6DFA"/>
    <w:rsid w:val="00EC0FC7"/>
    <w:rsid w:val="00EC19A5"/>
    <w:rsid w:val="00EC339D"/>
    <w:rsid w:val="00EC4779"/>
    <w:rsid w:val="00EC4965"/>
    <w:rsid w:val="00EC582C"/>
    <w:rsid w:val="00EC5B2E"/>
    <w:rsid w:val="00ED0C75"/>
    <w:rsid w:val="00ED2573"/>
    <w:rsid w:val="00ED260F"/>
    <w:rsid w:val="00ED37BC"/>
    <w:rsid w:val="00ED4701"/>
    <w:rsid w:val="00ED4891"/>
    <w:rsid w:val="00ED69CF"/>
    <w:rsid w:val="00ED6BBF"/>
    <w:rsid w:val="00EE526A"/>
    <w:rsid w:val="00EE7A05"/>
    <w:rsid w:val="00EF304A"/>
    <w:rsid w:val="00EF4B6A"/>
    <w:rsid w:val="00EF6C6F"/>
    <w:rsid w:val="00F03AA1"/>
    <w:rsid w:val="00F12931"/>
    <w:rsid w:val="00F1490F"/>
    <w:rsid w:val="00F27C15"/>
    <w:rsid w:val="00F3425F"/>
    <w:rsid w:val="00F36DB0"/>
    <w:rsid w:val="00F406EF"/>
    <w:rsid w:val="00F40F4D"/>
    <w:rsid w:val="00F465AE"/>
    <w:rsid w:val="00F5425C"/>
    <w:rsid w:val="00F56546"/>
    <w:rsid w:val="00F65CB8"/>
    <w:rsid w:val="00F72F0E"/>
    <w:rsid w:val="00F77FA9"/>
    <w:rsid w:val="00F84D96"/>
    <w:rsid w:val="00F861C0"/>
    <w:rsid w:val="00F86EF2"/>
    <w:rsid w:val="00F87B4C"/>
    <w:rsid w:val="00F945CC"/>
    <w:rsid w:val="00F957CE"/>
    <w:rsid w:val="00FA1851"/>
    <w:rsid w:val="00FA2C08"/>
    <w:rsid w:val="00FA4565"/>
    <w:rsid w:val="00FA52A8"/>
    <w:rsid w:val="00FA7A5F"/>
    <w:rsid w:val="00FB35BB"/>
    <w:rsid w:val="00FC2162"/>
    <w:rsid w:val="00FC580E"/>
    <w:rsid w:val="00FC7C63"/>
    <w:rsid w:val="00FE3394"/>
    <w:rsid w:val="00FE5D5C"/>
    <w:rsid w:val="00FE6AFD"/>
    <w:rsid w:val="00FE7337"/>
    <w:rsid w:val="00FF4497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1BC11"/>
  <w15:docId w15:val="{7DF36B42-65DC-4ACC-BF0B-BB88538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5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573284"/>
  </w:style>
  <w:style w:type="paragraph" w:styleId="Sidefod">
    <w:name w:val="footer"/>
    <w:basedOn w:val="Normal"/>
    <w:link w:val="SidefodTegn"/>
    <w:uiPriority w:val="99"/>
    <w:unhideWhenUsed/>
    <w:rsid w:val="00573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3284"/>
  </w:style>
  <w:style w:type="paragraph" w:styleId="Listeafsnit">
    <w:name w:val="List Paragraph"/>
    <w:basedOn w:val="Normal"/>
    <w:uiPriority w:val="34"/>
    <w:qFormat/>
    <w:rsid w:val="00573284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  <w:lang w:eastAsia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0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0285"/>
    <w:rPr>
      <w:rFonts w:ascii="Segoe UI" w:hAnsi="Segoe UI" w:cs="Segoe UI"/>
      <w:sz w:val="18"/>
      <w:szCs w:val="18"/>
    </w:rPr>
  </w:style>
  <w:style w:type="paragraph" w:customStyle="1" w:styleId="paragraf">
    <w:name w:val="paragraf"/>
    <w:basedOn w:val="Normal"/>
    <w:rsid w:val="00B43F50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paragraph" w:customStyle="1" w:styleId="stk2">
    <w:name w:val="stk2"/>
    <w:basedOn w:val="Normal"/>
    <w:rsid w:val="00B43F50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 w:bidi="ar-SA"/>
    </w:rPr>
  </w:style>
  <w:style w:type="character" w:customStyle="1" w:styleId="paragrafnr1">
    <w:name w:val="paragrafnr1"/>
    <w:basedOn w:val="Standardskrifttypeiafsnit"/>
    <w:rsid w:val="00B43F50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B43F50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86478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4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7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8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19B41-70DE-4D7A-9CE9-CFB2AC82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575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Andreas Johnsen</dc:creator>
  <cp:lastModifiedBy>Claus Holmen</cp:lastModifiedBy>
  <cp:revision>6</cp:revision>
  <cp:lastPrinted>2025-03-04T09:16:00Z</cp:lastPrinted>
  <dcterms:created xsi:type="dcterms:W3CDTF">2025-01-17T13:13:00Z</dcterms:created>
  <dcterms:modified xsi:type="dcterms:W3CDTF">2025-03-04T10:05:00Z</dcterms:modified>
</cp:coreProperties>
</file>